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14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ஆவணங்கள்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கல்வெட்டுகள்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  <w:lang w:val="en-US" w:eastAsia="en-IN"/>
        </w:rPr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- 14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312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" w:hAnsi="Arial" w:eastAsia="Arial Unicode MS" w:cs="Arial"/>
          <w:b/>
          <w:b/>
          <w:bCs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295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/-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79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கிடைக்குமிடம்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ab/>
        <w:t>044 2433 9030.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பொருளடக்கம்</w:t>
      </w:r>
      <w:r>
        <w:rPr>
          <w:rFonts w:eastAsia="Arial Unicode MS" w:cs="Arial Unicode MS" w:ascii="Arial Unicode MS" w:hAnsi="Arial Unicode MS"/>
          <w:color w:val="000000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ஆவணங்கள்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18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மஞ்சரி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26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திருவக்கரை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157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திருக்காரிக்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164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எரித்த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169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திருப்பாலைவனம்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174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178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திருத்தொண்டுகள்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182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திருமெழுக்குப்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187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உதிரப்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காணி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191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195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ஆனைமங்கலச்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199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237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மூவர்கோயில்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278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கோழிப்பாம்பு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293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right" w:pos="5556" w:leader="none"/>
          <w:tab w:val="right" w:pos="5947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296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வாழ்வு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300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60"/>
          <w:szCs w:val="60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t xml:space="preserve">- </w:t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கல்வெட்டுகள்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(1959)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நூல்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தனிப்பாடற்றிரட்டு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உசாவினேன்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தேவையானதென்பதைக்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கண்டுப்பிடித்தாலும்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எளிதானதல்ல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ஓலைச்சுவடியில்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ஏட்டுச்சுவடியில்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ஓலைச்சுவடிகளை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மெய்யெழுத்துக்களைப்போலவே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ஓங்காரங்களுக்குத்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நெட்டெழுத்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தியற்கையும்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15, 16)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ஒகரமெய்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நெட்டெழுத்தாகக்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நெட்டெழுத்தாகக்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மெகம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தெனருநத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தெஙகமழ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செவவெல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குணடுர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தேங்கமழ்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மலரொன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பெரருளான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நொககி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சொனனொம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பொதிநிழல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பொரததனன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வானறொய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தெனறொய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கொளரவம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மெநதன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பேரருளான்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போதிநிழல்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வான்றோய்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தேன்றோய்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கோளரவும்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ஈகாரத்திற்கும்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அடிபிரித்துச்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பிற்சேர்க்கையாகச்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கொடுத்துதவியவர்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விரிவுரையாளரும்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T.V.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அப்பெரியாருக்கு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உதவிபுரியவேண்டுமென்று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டில்லியில்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அக்கடமிக்கும்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909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</w:p>
    <w:p>
      <w:pPr>
        <w:pStyle w:val="Normal"/>
        <w:tabs>
          <w:tab w:val="clear" w:pos="720"/>
          <w:tab w:val="right" w:pos="909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</w:r>
    </w:p>
    <w:p>
      <w:pPr>
        <w:pStyle w:val="Normal"/>
        <w:tabs>
          <w:tab w:val="clear" w:pos="720"/>
          <w:tab w:val="right" w:pos="909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15-3-1959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br/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பெருங்கிணற்றுச்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வுலகத்திற்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நில்லாதேய்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நையாதேய்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வந்துன்னைத்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நில்லாமுன்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னுண்டேல்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வைம்மினேய்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வட்டழுத்துப்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படத்தின்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திறலாணைச்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சிலைஒடுபுலி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கயலிணைமன்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பொன்னிமையச்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சிமையத்து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விறற்கருவி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இற்றைக்குந்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தொழில்செய்து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திருமலிசாசன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மிதற்குச்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பாடினோனற்றை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நிருபசேகரப்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பெருங்கொல்லன்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நீள்புகழ்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நக்கனெழுத்து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மஞ்சரி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திருப்புட்குழி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விஜயராகவப்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455.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br/>
      </w:r>
      <w:r>
        <w:rPr>
          <w:rFonts w:eastAsia="Arial Unicode MS" w:cs="Arial" w:ascii="Arial" w:hAnsi="Arial"/>
          <w:sz w:val="20"/>
          <w:szCs w:val="20"/>
          <w:lang w:eastAsia="en-IN"/>
        </w:rPr>
        <w:t>(No. 455. S.I.I. Vol. VI.)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பொன்மேய்ந்த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தென்னேய்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திருத்தோளுக்கு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கோதண்டராமன்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853.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853. S.I.I. Vol. IV.)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பணித்தமைக்கும்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விச்சையம்மன்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வடகொல்லம்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கொண்டமைக்கும்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தருங்கடலே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மணியன்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பெருங்கன்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வைகுண்டபெருமாள்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437, 438.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(Nos. 437, 438.  S.I.I. Vol. VII.)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அண்டம்பாக்கிழான்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எயிற்கோட்டத்து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திருமேற்கோயில்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ஸ்ரீவிமானமும்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சோபனமும்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ஸ்ரீபீடமும்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283" w:leader="none"/>
          <w:tab w:val="left" w:pos="454" w:leader="none"/>
          <w:tab w:val="left" w:pos="1446" w:leader="none"/>
          <w:tab w:val="left" w:pos="2154" w:leader="none"/>
          <w:tab w:val="left" w:pos="2880" w:leader="none"/>
          <w:tab w:val="left" w:pos="3572" w:leader="none"/>
          <w:tab w:val="left" w:pos="4337" w:leader="none"/>
          <w:tab w:val="left" w:pos="544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மருமன்னும்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றிருமாகறல்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திருமேற்கோயில்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மன்னிவீற்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சீவிமான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மேர்கலந்த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சோபானஞ்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சீபீடந்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தருமன்னுங்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கொடைப்பட்டியர்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தரும்பெருங்கன்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தருமநிலைபெறவே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283" w:leader="none"/>
          <w:tab w:val="left" w:pos="454" w:leader="none"/>
          <w:tab w:val="left" w:pos="1446" w:leader="none"/>
          <w:tab w:val="left" w:pos="2154" w:leader="none"/>
          <w:tab w:val="left" w:pos="2880" w:leader="none"/>
          <w:tab w:val="left" w:pos="3572" w:leader="none"/>
          <w:tab w:val="left" w:pos="4337" w:leader="none"/>
          <w:tab w:val="left" w:pos="544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காண்டறிற்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றென்மாகறற்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பாரார்புக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தருப்போல்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தருந்திருவன்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ab/>
        <w:t>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மாவலிவாணன்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348 - A.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348-A.  S.I.I. Vol. IV.)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அடுகயலை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லாடகக்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குன்றிட்ட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முடுகுசமர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தொழுந்திருமால்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மாவுதைப்ப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வேல்வழுதி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தோற்றோடிப்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யிந்திரையைத்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திருத்தோள்வைத்து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வையமொரு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புரந்தருள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நன்கொற்றவடி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றுரப்புண்டபின்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ஏற்றார்க்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கிடாதா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ரில்லையென்ப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தின்றறிந்தேஞ்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சீற்றத்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செருவேற்க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மாற்றிலாப்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சென்னிகொடிப்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சேரமான்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வென்னிட்டான்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கொற்கையார்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மாவலிவாணன்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வாணாதிராயர்கள்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சிற்றரசராகும்படிச்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இவ்வாணாதிராயர்களில்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மாவலிவாணனால்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கொடிப்பின்னிட்டான்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வென்னிட்டான்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சண்டேசுவரர்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தான்தோன்றீசுவரர்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484.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>(No. 484.  S.I.I. Vol. VII.)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விசாரணைகளையும்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சண்டேசுவரரை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சண்டேசுவரன்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சாகரஞ்சூழ்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வையகத்தீர்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கண்டீச்சரன்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மாராய்க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பண்டேய்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அறஞ்செய்தான்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அறங்காத்தான்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திறம்பாமைச்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திருக்களாவுடைய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1041,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தண்டீச்சரன்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சாகரஞ்சூழ்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வைய்யகத்து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கண்டீச்சுரன்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அறஞ்செய்தான்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அறங்காத்தான்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திறம்பாமல்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திருமாத்தூர்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750,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தண்டேசுரன்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தாபரஞ்சூழ்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வையகத்து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அறஞ்செய்தான்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அறங்காத்தான்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திறம்பாமல்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252-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தண்டீச்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றாபரஞ்சூழ்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வையகத்திற்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மீறாகப்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திருமெய்யம்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கள்ளம்பட்டி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989-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>(No. 97.  S.I.I. Vol. VIII.)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427-432.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கீழ்டங்கியவன்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பரப்பினானான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முரசுந்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தமக்குரிய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முடன்பெறுவர்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மகதேசன்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பேரெழுதித்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திருமார்பி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லாளோலை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வன்மதுரை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வடகடலான்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மால்வழுதி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தென்கடலான்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நன்னுதலாய்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மல்லார்தோள்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மாகதர்கோமான்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முனிந்தால்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லரசெல்லாம்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திவாகரன்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மெய்கண்டீ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ரீழந்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திரையிடு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கப்படி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யடுமின்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ரிடீராகிற்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திரையிடும்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குங்களை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யிடுமென்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றிருமிது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சொன்னோமே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பாரோங்கு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பல்புரவித்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திராடநாள்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பேருவமை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குன்றெடா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மாலியானைக்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ரின்றெடா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னின்றெடா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ab/>
        <w:t>4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வுலகாண்ட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செம்பொன்முடி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பெருவாழ்வும்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வாள்வலியு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யுயர்நெடுந்தோர்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கடைவளையப்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தீய்ந்து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நகராகா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மணிநீர்த்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துறையாகா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வேந்துமுலைப்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விழவாகா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பொன்னெடுந்தேர்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வென்னாதார்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புகர்முக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வெங்கூற்றின்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றுளைப்புண்ண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வடியுளவாஞ்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னடியுளவாம்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கனைகழற்காற்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போர்வளவர்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வழுதியர்கள்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தாங்கலங்கி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யேங்கினார்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பாரிழந்தோ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முருகுந்து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நாள்சீ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பராந்தகனிற்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மடுத்துப்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செம்மைகொண்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பனிக்கடலே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புரந்தரனீ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`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றேகொன்ற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மணிப்பொடி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யுதிரவெள்ளத்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துலைவதுண்டே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துலையாதபந்தி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றேதெவ்வர்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பரித்தானை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கலக்குவதே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         10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தேருதியர்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வாணாதிபா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தணியாத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சினப்படை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புரண்டுவீழச்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பிணக்குன்ற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தேர்மன்னனே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         11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முலையாய்மற்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றவரொன்றும்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பழுதுரையார்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புரியாமுன்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பெரியகுறிச்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சியில்லெழுந்த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கனலெரியை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லூரொன்று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மதிள்விழுந்த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பேரொலியும்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உருமதிர்வ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         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படைக்டலை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விட்டரச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மும்பரியு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பரிவாரித்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யடக்கியபின்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யாண்மைவட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லறிகிற்பீர்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விடாமலைய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வன்பறை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குதிரைவலி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யாலவனை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வாட்டுறை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தவிர்த்ததொரு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வலியாலே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13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திகிரிக்கை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வடுகெறிந்த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யிரஞ்சூழ்ந்த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புண்வடிந்த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நிழல்நெடும்பேய்த்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தேரேதேர்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செஞ்சேறே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14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மிகும்பரித்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விரும்பிவெம்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குடாவடுகர்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வடுகென்னு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விலக்குண்டபின்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வடுகொன்றுமே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15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பிணவனைமேல்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தோய்கழுகின்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பந்தற்கீழ்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கழுதினங்கள்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மெய்காப்ப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வாழுந்தன்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தொன்னகரே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போல்வடுகர்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துஞ்சத்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துயிற்றியதே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மடலளவு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நிறைந்தொழுகு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மதுமலர்த்தார்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மகதேசன்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வைய்யங்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அடலளவி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லணிநெடுந்தோர்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  <w:br/>
        <w:tab/>
        <w:tab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ரியாவர்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ருடலளவு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நடந்ததுமற்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றுலகளவு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ஒருசெங்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17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மாமறுகில்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தெண்மணலைச்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சேயிழையா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ரமரற்கு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மருந்தாக்க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முயிராய்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லுயர்நெடுந்தோர்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னயிரா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18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விடுசெரு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முரிமைகொ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டாழ்கட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மியமபுரி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விடுமுத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காதிபர்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ரூர்புக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அயிராவதம்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வரவிடு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19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நெடுங்கல்லும்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விரற்குகையு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முடித்தலையு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ணுதல்மடவாய்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னதிவா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ரணன்தொடர்விட்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அக்காலத்திலிருந்ததை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4-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பொன்பரப்பினானான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திருவுத்திராட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15-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குடாவடுகர்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பொன்பரப்பினானான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நெம்பரில்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9, 10, 12, 11, 13, 16, 19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432.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பொன்பரப்பினானான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பொன்பரப்பினானான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அரவிந்தமான்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நாகர்சென்னிப்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போர்வழுதி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னிறையிட்ட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வன்னாள்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துடங்கிஅவ்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வானவர்தம்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றனதென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அமராபதிக்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குஞ்சரமே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மேருவின்மேல்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கயல்பொறித்த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வார்த்தையிலும்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வேலெறிந்த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வார்த்தையிலும்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கார்விலங்கு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வார்த்தையிலுந்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மாகதற்குப்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ஆட்கொண்டான்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 xml:space="preserve">(No. 121.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கண்ணணனூர்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திருவளரும்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புயன்தென்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நாயகனிற்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பொருள்வளரும்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புவுயிற்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பொலிவெய்திப்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பொருந்திடவே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யுருவளர்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தோகையின்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துதித்தெழு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ஞாயிறுபோற்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கந்தனைக்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தடியிணை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திருமேனியாக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நீடுலகில்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திருவிருக்க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நாடிநெதி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நலந்திகழ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கோடுவளர்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ராட்கொண்டான்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கந்தனைக்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கற்பித்தா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னண்ணல்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சிறுவேளன்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சிங்கனும்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ஆட்கொண்ட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தேவனும்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br/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69.  S.I.I. Vol. VIII.)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கூடலாளகப்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சாசனச்செய்யுள்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பார்வள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ருந்திப்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குரைகழற்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சொன்மறை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ளெடுத்துப்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பிலந்திறந்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தருளிய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ரமுத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ரருண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மால்வரைப்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தெரிந்தெடுத்துரைப்பிற்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கம்பியுங்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மகுடமும்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ரெரிக்கு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சுத்தமும்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வலையமும்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பலதொழிற்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கீழிடும்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பிறங்கிருட்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மிளஞா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னெழினிறந்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வாளிவெயி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லரும்பிய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விருக்கமு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பந்தலு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மோடரி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ணுமையிசை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வதிருங்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கழற்பெரு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ளென்னுந்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மாணிக்கமுந்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வயிரமுங்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பொலன்தருக்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மஞ்சனமுங்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ரமுதர்காமக்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முமையவள்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செந்நிற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மேனியு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மைஞ்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ஞிறத்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மடையப்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னிச்சங்க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யடங்கவு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மிவன்சிறந்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தண்புனற்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மெவுகையு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னெண்ணருஞ்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விருதரில்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விறல்வீ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குடதிசைக்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கருநடர்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50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ராரெயிற்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நல்லிசைக்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கடாம்புனை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வெற்பில்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வெல்புக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ழனைத்து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மேம்படத்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விசையமுந்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வடல்புனை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லாட்கொண்ட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55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கடகரி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முனைமுகங்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ரமுதர்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கனங்குழை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கன்புகெழு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ருரைப்பில்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60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ளாட்கொண்ட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வுடையா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னீணாள்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ளமருந்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டபமும்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65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மருக்கமழ்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யறையுந்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டபமும்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காக்கள்ளியும்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திருமண்டபமுஞ்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70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வலம்வர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விளங்குசுட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ரெரிக்கும்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படிமூன்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மடித்தள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மென்னவு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75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மலைத்தளம்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சுமந்தச்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சிலைத்தளங்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செய்தசிலைத்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லுகந்தொறுஞ்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நிச்சங்க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பிறைமுடிப்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80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ளின்னாள்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ளமைந்த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வாட்டடங்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மனைத்தொறும்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பலிகொளக்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வான்முகத்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85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நான்முகத்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வணிநெடுந்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தெருவுஞ்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கலைபயில்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தவத்தோர்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90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மலைவகுத்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றென்றல்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யிருமருங்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கிரட்டவு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மிமையவர்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துதிக்கவு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வாள்வல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95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திருநெடுந்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யனைத்திலுங்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'99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தடாகமும்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100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வெம்பரிக்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தலநிகழ்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னடைந்தவர்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நிழற்செயு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105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னேரியும்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வெற்பகந்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துளைத்தெனக்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யடனெடும்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லமுதுவந்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தெழுந்த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மளிமுரல்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மாம்பலு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110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குளிர்புனற்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தடாகமுங்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ளேரியுஞ்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சுரர்தரு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சோலையு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மொவ்வாப்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115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மடலிளம்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தவநெறிச்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கார்வயல்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120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நிச்சங்க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னேரியுங்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தடாகமுங்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பூங்கமழ்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னதனாற்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125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நீற்றின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நன்நெறி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பரசமையங்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நாய்வேடங்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130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பாய்புனற்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முகங்கொண்ட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டார்த்தெழு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பிறைமுடி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யருந்தவச்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சடாதர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ராதியி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லஞ்செழுந்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தொண்டரென்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யிரவருந்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135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ளிவன்மேல்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ரிருநிலந்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லினிதுவாழ்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:- 51 -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கடாம்புனை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நல்லிசைக்கடாம்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இலக்யிமாகிய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பெருங்குன்றூர்ப்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பெருங்கௌசிகனார்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செங்கண்மாத்துவேள்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43.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மெவுகையு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கங்காதரமூர்த்தி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கங்காதரமூர்த்தி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125.  S.I.I. Vol. XII.)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தொண்டைமண்டலங்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தொண்டைமண்டலங்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பல்லவாண்டாரான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நகர்பெறத்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தாம்பெறத்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தான்வணங்கிய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ரோடும்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பங்கேருக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பார்முழுதா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னனுமதந்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தோளிலிடா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ரெம்மன்னரே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கிலுஞ்சென்று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சேவூரினிற்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றிருக்கண்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மேலுமுயர்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பிணக்குன்றிற்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பரந்திழிந்த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குருதிப்புனல்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நன்னாடடங்கலுங்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கொண்டதுவே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பல்லவற்குக்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பண்டடைந்த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ணீராடு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நின்றகொற்றப்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கொண்டவரூர்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லக்கண்ட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காசினிமேற்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லாத்தனிச்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பராக்ரமஞ்சென்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வெழுகிரியே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கைம்மலை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கடற்படைப்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காடவர்தஞ்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சேனைவிட்டுத்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தம்மலைவிட்டுப்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தலத்துளஞ்சா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தெம்மலை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யெச்சுரத்துப்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புக்கிருப்பதற்கே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புனற்பெண்ணை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நாடுடையான்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வடவேங்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கடவெற்பன்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தோள்வலியாற்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தொண்டைமன்னன்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கடற்கச்சிப்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காரிருளிற்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பிரமவர்க்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கன்பிலாப்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கூராழியேந்திய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ரங்கம்பேட்டைக்கு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127-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பல்லவாண்டாரான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 ... ... ...”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4-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கடற்படையையும்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விடுகாதழகிய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போளூருக்கு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சிகாநாதசுவாமி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75.  S.I.I. Vol. 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விடுகாதழகிய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அவ்வுருவங்களைப்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கடப்பேரியிலிருந்து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வெட்டியமைத்ததையும்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சேரவம்சத்து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யக்ஷியாரையும்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கடப்பேரிக்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ரியக்கியரோ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டெஞ்சிய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திருத்தியிவ்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விறைதிரு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மலைவைத்தான்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வழிவருமவன்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வழிமுதலி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விஞ்ஞையர்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விடுகாதழகிய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குணவீர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முனிவர்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போளூருக்கு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66.  S.I.I. Vol. 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குணவீரமாமுனிவர்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தனக்கேயுரிமை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மனக்கொளக்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கலமறுத்தருளி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கங்காபாடியு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நுளம்பபாடியுந்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தடிகைபாடியுங்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குடமலைநாடுங்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வீழமண்டலமும்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ஸ்ரீகோவிராஜ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இராஜசேகரி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அலைபுரியும்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இருபத்தொன்றாவ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கலைபுரியு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மதிநிபுணன்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சூரியன்றன்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நிலைநிற்குங்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கலிஞ்சிட்டு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நிமிர்வைகை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நீடூழி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நெல்விளையக்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கொலைபுரியும்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படைஅரைசர்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மாமுனிவன்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குளிர்வைக்கக்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சிங்கன்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174 -182.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(Epigraphia Indica Vol. XXIII. page 174 - 182.)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சகலபுவன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சிறையிட்டுவைத்து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முரிமையும்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அமைச்சரு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மிருப்பதுன்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சிறைக்கோட்டம்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பிரண்டென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வலியினாற்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சோணாடு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பகீரதி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நின்பிரியா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திரையுட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னுணங்குவ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துன்பெருந்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திருவாசல்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வென்னிடாத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வென்னிடப்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பொருததுன்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பெருஞ்சேனை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னம்பலக்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கூத்துநீ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வாழப்பிறந்த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காடவகோப்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புகழ்வாரேய்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திரையிட்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டிருமின்கள்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தெவ்வேந்தர்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திரையிடாப்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பூம்புகார்ச்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சிறைகிடந்த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கோட்டந்தனை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நினைமின்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கோப்பெருஞ்சிங்கன்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கடைசிவந்த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மீளிவன்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தோளினுந்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சிறைவளவன்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தூங்கிய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னாளெனப்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புலம்புமே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அறைகடலி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னிசையுடனே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யண்டர்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வேயினாம்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செவிகவர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அந்திமலை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நிறைமடியி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னிலவென்னு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நெருப்புப்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நின்றாற்றுவளோ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நிருபதுங்கா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பிறைபொருத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கனமகர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கிம்புரிவன்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பெருங்களிற்றுச்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மமைச்சரையும்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சிறையிலிடக்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களிறுவிடு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திராசாக்கள்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தம்பிரானே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ஒருநாளும்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விடியாத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லூழியென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நீண்டுவர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புன்கண்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மருண்மாலை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யிதுமுன்னே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வந்ததென்றால்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மடந்தையிவ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ளாற்றுவளோ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மல்லைவேந்தே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கன்னிமாதர்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போற்றிசெயும்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புவனமுழு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புணர்புயத்து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மிண்டன்சீய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திராசாக்கள்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தம்பிரானே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தென்பெண்ணையாறு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புகழ்வாரேய்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தெவ்வேந்திர்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பச்சைக்குத்தி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அவமதிப்பதாகும்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அவமதிக்கப்பட்ட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சிறைபிடிக்கப்பட்டுச்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4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திராசக்கள்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திராசாக்கள்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வீரவீர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ஜினாலயம்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 xml:space="preserve">(No. 62.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ஜினாலயத்துக்குத்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தானதருமங்கள்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சிறப்பருளிக்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மெய்த்தவத்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தியாதென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னுரைப்போ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னின்னகன்றலை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ஞாலத்துச்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பல்குன்றக்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சம்புமன்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மாப்பொய்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வருணமக்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கென்ன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னிவன்தக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வருளிநின்று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சினாலய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மென்றுதன்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பெயர்பொறித்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பெருஞ்சிறப்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பியற்றி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றினிதினி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டுட்பட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நன்மகைத்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அஃதான்று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அணிநக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ரகன்பெய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யாவதுங்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கணியிலுப்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நெருநற்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புனல்யாற்றின்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குலாமலி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குண்டிகைத்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மிலாறை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தெல்லைக்கேய்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மிரும்புனற்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மெயூரெல்லை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றொல்சீர்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மிவ்வாத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லகன்பெய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ரெல்லையிற்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மடுவிற்குப்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பிறங்குதென்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மருங்கினு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குண்டிசைக்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குறைவின்றி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மமஞ்சியும்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யெடுக்கவு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மணிக்குலை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னாக்கவுங்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செந்நெலு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மொருங்குட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னடவுஞ்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சண்பகந்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தமனகஞ்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கேதகை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வியற்றவும்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மமைக்கவு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மருளிச்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தழைப்பச்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தன்புக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ழலர்கதி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ரளவுஞ்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யுலகின்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ஆலத்தூர்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திவாகரன்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பில்வநாதேசுவரர்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325.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325.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பில்வநாதேசுவரர்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திருவல்லத்து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ஆலத்தூ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திவாகரன்தான்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பாலொத்த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திருப்பல்லிக்குச்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வருநலத்தான்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கொள்கைதான்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திருவல்லத்தே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அகநாழிகை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கருப்பக்கிருகம்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கருப்பக்கிருகத்தில்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ஒப்படைக்கப்பட்டது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குராமரம்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திரைலோக்யநாதர்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399.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>(No. 399, S.I.I. Vol. VII.)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குராமரத்தைப்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தன்னளவிற்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தண்காஞ்சி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முன்னுளது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மும்முனிவர்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மூழ்கியது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மன்னவன்தன்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நலங்காட்டுந்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தென்பருத்திக்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குன்றமர்ந்த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குராமரம்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சுந்தரபாண்டியன்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618.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(No.618.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காரேற்ற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கானுலவுந்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தேரேற்றி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சென்றெதிர்ந்து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தாரேற்ற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தண்டுபடத்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போரேற்று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பெருவார்த்தை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புதுவார்த்தையே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கொங்கையர்க்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முத்தவடங்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காக்கிலன்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யெதிர்பட்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டொழுக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படைதொட்ட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" w:ascii="Arial" w:hAnsi="Arial"/>
          <w:sz w:val="20"/>
          <w:szCs w:val="20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" w:ascii="Arial" w:hAnsi="Arial"/>
          <w:sz w:val="20"/>
          <w:szCs w:val="20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சுந்தரபாண்டியன்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619.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(No.619.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தம்புகல்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போசளன்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வனம்புகத்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தெலிங்கர்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களத்துமேல்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பொழுதெழு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யொக்குநீர்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பெருந்திரள்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ணுரைத்திர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ளொக்குமுன்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லொக்கும்வீழ்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வந்தெழு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மொக்குமே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கடலையொத்தது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நிணப்பெருந்திரள்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வெண்கொற்றைக்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620.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(No.620.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வெண்பிறைக்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வெங்கடுங்கட்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வெங்கரிச்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தில்லைமன்றில்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மணந்ததொக்கும்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துலையுடன்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கலந்ததுவே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1251-1271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செஞ்சொற்றிரு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சோழகுலவல்லி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621.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(No.621.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திருமூலத்தானமுடையான்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ஓதுஞ்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ரொருபத்தெட்டில்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மூலநாளி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லானிதனில்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துளங்கிலமேல்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களங்கமற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திகழுங்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குலவல்லி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யென்னுடைய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கழுமலமுங்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கலந்தார்த்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மலந்தாரேல்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திருமூலத்தான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முடையான்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கீழைக்கோபுரத்துத்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493.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வேந்தரிடும்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திருவுள்ளத்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தேறுமோ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தானவரை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வென்றதல்ல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மேனிநிறம்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வெள்ளையல்ல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செங்கனகக்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கீழைக்கோபுரத்துத்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492, 493.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வழிசெல்ல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வேணாடர்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வென்றதடந்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மதுரைமன்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சூழ்ந்திறைஞ்சி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தன்னேவல்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வவனிமுட்ட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வழிதிறந்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மார்திறந்தே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ருடல்கிழியக்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குத்தியிரு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கோட்டெடுத்து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வெதுப்புமே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மங்கையர்கண்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தாமம்புனையுஞ்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சுந்தரத்தோள்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வாளமரில்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வன்கழற்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கோபாலனை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விண்ணுலகிற்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புரந்தரசி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லுலகமு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மானதுவே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(No.225.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இகல்லெந்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செல்வமெலாம்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திருக்கொடுங்கை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பொன்மேந்தான்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திண்மைக்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தருக்கொடுங்க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பொன்னம்பலத்தைச்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மேந்துவா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னெல்லையைப்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பொன்னாக்கினா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னென்பரால்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செல்வமெலாம்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வேல்வாங்கும்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கூநிமிந்த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பொன்மேந்து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புகழ்வேந்தா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குற்றம்பல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கோலிழைக்கு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வெல்கூத்தன்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பலத்திலே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பொன்னம்பலக்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பழமரைவில்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பொன்னம்பலக்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பொன்மேந்தார்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வடமன்றக்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தில்லைச்சிற்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றம்பலத்தே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பேரம்பலந்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வில்லவுதொ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நம்புசேர்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வெஞ்சிலையின்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ஆற்றலனை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மாற்றியகோன்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வடவரைசர்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இட்டிடைந்த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ஏனலென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சொரிகலமா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பரிகலமாச்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புனற்றில்லைச்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எதிரம்பலந்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தாதம்பாதம்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புள்ளுண்ண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நற்பிக்கம்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வீரன்செம்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பொற்படிக்கம்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எழில்தில்லை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கிசைவிளங்க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பொழிர்மணவில்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ஒட்டாரை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இன்னமற்ற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நேற்றினான்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நீண்டொளிசேர்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றனிக்காளம்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தனித்தேனுக்கு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கர்ப்பூரம்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நீடமைந்தான்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ரடிக்கத்தினை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புள்ளும்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பொன்னம்பலம்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வந்தமைந்தான்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வார்குழலா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பலத்தானை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ஏற்றினா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ரெவ்வடத்து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தால்வந்த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கொழுநெதியால்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பற்றொக்கு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வெலுகார்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கூத்தன்திருக்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வஞ்சநாமஞ்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பதித்தில்லைக்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திசைக்கரிகள்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செல்லப்போய்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சாலமுதுபேய்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தாறட்டிகத்தங்கு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தெளிதேனை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ஆடும்படி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அன்றினார்கள்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திறங்கண்ட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சினக்களிற்றான்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மறங்கண்ட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நாமஞானங்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குழைந்தளித்த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கேட்போர்க்கு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செய்தான்தெவ்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வேந்தர்கெட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குலவரையால்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மழிவுகண்டான்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கிழிவுகண்டான்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குரைவரைபோ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லீண்டமைத்தான்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மண்மகளைக்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மதிக்குடைக்கீழ்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உண்மகுழும்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புட்கரணி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கல்சாத்து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வித்தான்பொற்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கோயிலின்வாய்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பார்ப்படந்ததன்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மேல்விதித்து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திக்களவு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மாநடத்திக்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கோல்நடத்தும்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மண்ணில்லறம்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நீடுவித்தான்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நல்விளக்கும்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மகுழ்ந்தார்க்குப்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போதுசூழ்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திசைகளிறு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போய்நிற்கும்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செல்கலிங்க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நடங்கவின்கொ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ளம்பலத்து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செந்தேனின்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னிடங்கவின்கொள்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பச்சையிளந்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கடங்கார்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பகடுதைத்த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எவ்வுலகும்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எவ்வுயுரு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மெழிலழியாச்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செவ்வியாள்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பவ்வஞ்சூழ்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எல்லைவட்டன்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தங்கோற்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கியல்விட்ட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வாட்கூத்தன்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தில்லைவட்டத்தே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'b9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பொற்பொதுவின்மன்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னடமாடும்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கவிஷேகம்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வேளுடைய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பொன்னம்பலக்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பொங்குசட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வெற்பினாற்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சேதாம்பன்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வாயுமைக்குந்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பீதாம்பரஞ்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பேரொலிநீர்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வலைகின்ற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யபயனுக்கே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மலைகின்ற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திருந்தறங்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நல்லமகப்பா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னரும்பையர்கோன்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குண்ணக்கநீர்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ஞாலமெல்லாங்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பொன்னுலகு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தொழுவதற்கு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குன்னிழி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சொக்கமால்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டாமற்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செகுத்த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செம்பொன்னின்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கொடிபுறஞ்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ஆதிசெம்பொன்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னம்பலத்தி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லம்மா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னெழுந்தருளும்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வீதியும்பொன்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மேய்ந்தெனனாய்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மேல்விளக்கும்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கொடியுடைத்தா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குறுகவலான்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நன்னாளால்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தூபத்தால்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போய்யொளிசேர்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வான்மறைக்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கண்பானிம்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பண்மகவன்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வண்புகழால்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தான்மறைக்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பாருமைய்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மொட்பச்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திருவுருவ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பெருகொளியால்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தாசந்வாய்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வெங்கலியை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ஓட்டினான்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தெங்கோமா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முலகேத்தச்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கல்லுவந்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துயினக்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கொள்வொன்னல்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வெல்களெர்களிரி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வளித்திடு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சகணத்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துன்னுபொழில்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ராகம்பருந்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விண்சிற்பஞ்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சவினி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மறைமுடிப்பார்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மடஞ்சமைத்தான்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குறைமுடிப்பார்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ஏறாவிழிற்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கொடுங்கலி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வாராமே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முத்திறத்தா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ரீசன்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முதற்றிறத்தைப்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ஒக்கமைத்த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செப்பேட்டி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னுள்ளினெழு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தித்தலத்தி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கிரிவா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யெழுதினான்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னொளிதழைப்ப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வனஞ்சமைத்த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வில்லத்திருக்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கோட்டங்கொள்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களியானை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யீட்டங்கொள்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நூறாயிர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னோன்சினத்தி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வெல்களிற்று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கூறாளும்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சிறுகடைக்குக்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கான்வளர்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நாடஞ்செய்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ஈசற்குத்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தென்புலியூர்க்கே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திசையனைத்து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மன்புலி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ஓங்கியபொன்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னம்பலத்தார்க்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கோராயிரஞ்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ஆங்கிளத்தா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னேற்றெதிர்ந்தா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ராழிழையார்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உடலாவி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யுயிர்நாட்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வாழ்தில்லைச்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சுடலையமர்ந்தார்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காசினியிற்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மறைவளர்க்க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வெங்கலியை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வழுவாம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லறம்வளர்க்கக்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மூவாயிரவர்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திருவளர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பேரேரிக்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கெழில்மதகு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தெவ்வேந்தர்க்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கலந்தவீர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38</w:t>
      </w:r>
      <w:r>
        <w:br w:type="page"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காலிங்கராயர்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br/>
        <w:t xml:space="preserve">1, 2, 4-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15.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கீழைக்கோபுரத்து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493, 494.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புரவியின்முன்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வலைவீசும்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காந்துசின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வேணாடனை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பாண்டியன்மெய்ப்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புவநேக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வீரபுனல்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தரளந்தரு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வாரணப்போர்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முகத்திரண்டு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டெனுமதுவோ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முனிவாறிய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வடதிசையிற்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போகாதே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யங்கிருப்பாள்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பேரிசையாழ்ப்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பண்ணொன்றும்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வேய்வாய்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ருத்ராம்பா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ருத்திரதேவ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பிரதாபருத்தீரீயம்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(No.228.  S.I.I.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பெருக்கிற்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வவ்வாறு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வனப்பேய்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நடங்கண்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டதற்பின்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நடங்கண்ட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புவனேக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டளந்துண்டோ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ராலிற்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லேபத்ப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நாபா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வென்பேதை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மாறுபடு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கைபூண்ட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வாளிரும்பு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வேறுமவர்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கால்பூண்டு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சீறிமிக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திரிகிளிற்று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னாட்டங்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கடைசிவந்த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1269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1296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(Page 10, Preface, S.I.I. Vol. XII.)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துகிற்கொடி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சூட்டிமுத்துப்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பரப்புமின்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செந்தளிர்க்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கைக்கோத்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தபையன்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தில்லையுலா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வந்தளிக்கும்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மணஞ்செய்யவே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குந்தவையாழ்வார்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உள்பிராகாரம்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105.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(Epigraphia Indica, Vol. V. Page 105.)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திருத்தங்கையார்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குந்தவையாழ்வார்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குடிநற்கல்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50 .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நானிலத்தை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சயதரற்கு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நாலாண்டில்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மீனநிகழ்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வெள்ளிபெற்ற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உரோகிணிநா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ளிடபம்போதால்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தேனிலவு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பொழிற்றில்லை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கோயிலெலாம்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மேய்ந்தா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ளேனவருந்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தொழுதேத்தும்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பூவிந்தையாளே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தில்லைநாகய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திருக்கண்ணாடியும்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காம்போச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திருவெதிரம்பலத்து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மேலைப்பத்தியிலே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சயதரனுடைய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குந்தவையார்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காம்போச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புதுக்கப்பட்டபோது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வேளான்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863.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(No.863.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தானதருமங்களைக்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அம்பர்நாடன்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. . . .  . . . .  . . . .  . . . .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ஜயஜய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வாய்மையிற்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பொன்னியல்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விசும்பரிற்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பசும்புரி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வெள்ளுளை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நெடுஞ்சுவற்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குறுந்துனைப்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னள்ளுறப்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பொன்ஞான்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வச்சத்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கங்குற்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குழம்புபடு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பேரிருட்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பிழம்புபட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வுருட்டிய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மௌலி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மஹிபதி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வழிமுத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லதிபதி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அஸ்வபதி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கஜபதி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கடலிடங்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மதிமுதல்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வழுதியர்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ரழுதுய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ரழுங்கலி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லழுங்கப்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பொழுதியல்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செஞ்சிலைக்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b.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  . . . .   . . . . 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நொதுமலர்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கவ்விக்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யளிபடுத்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மலையட்டுஞ்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மலைஞாட்டுத்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சுவட்டுத்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துடர்நெய்க்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துகளெழ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நெடுநற்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மாபெரும்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பொடிபடப்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சுதைகவின்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யுதைகை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முன்னொள்ளெரி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வெகுண்டுபோந்து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சூழமண்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டலந்தொழ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வீழமண்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டலமுங்கொண்டு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தண்டருளிப்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தங்கடிருக்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குலத்தோர்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பொங்குபுலிப்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திக்கினிற்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வெண்குடைக்கீ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ழிரட்டை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வனலந்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திவள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றிண்டிரற்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வஞ்ஞனெனும்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கரவாக்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முலைமிகப்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முழங்கெரி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நடுவணுந்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தலைமகற்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பிரியாத்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நிலைபெறுந்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  <w:t xml:space="preserve">. . . .  . . . .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வரைசர்தம்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னதுலனெம்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பரைசை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வண்களிற்றுப்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பூழியன்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விரைசெயு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'b9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றிருப்பிய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முயங்குந்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விருப்புடன்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திருக்குலத்தோ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தமரகத்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தொன்மையிற்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குலதெய்வ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நலமிகுங்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கவசந்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கவின்கொளக்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கதிர்நுதித்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துவசந்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சுதைமதிற்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சூழகழ்ப்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மாடமாளிகை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தென்திருக்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ரீசரந்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மீசரங்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குணக்குகால்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பழுங்கக்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கமழ்சந்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தனமுந்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திரள்ச்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குறிஞ்சியுங்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முகடுயர்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பறிந்துடன்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செறிந்துயர்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போர்க்கலிங்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மொதுமொது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கதுமென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மொய்வைத்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கபிலன்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மூரிவண்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டடக்கைப்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னடைக்கலப்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மலயர்க்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யலைபுன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லழுவத்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தந்தரிக்ஷஞ்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வீடுபே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றெண்ணிக்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கனல்புகுங்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கபிலக்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புனல்வளர்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பேரெட்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மனைத்தினு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நினைப்பினு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முணர்தற்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புணர்தற்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சண்பகக்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சுரும்படை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வெண்பூங்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துணித்தரத்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தாட்டொலி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யயலது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பாட்டொலிக்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கடைவாள்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பசுந்தாட்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டீயுஞ்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செந்நெற்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தசும்பார்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. . .  . . . . 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னரிச்சனை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நூன்முறை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யுணர்ந்தாங்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கருச்சனா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தெரிச்சவா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கமத்தொழில்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வுருடையது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பணிமுலைப்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துழதி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நவின்றது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சேடகச்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தாளமுங்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காளமுங்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கொண்டதிர்ப்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படகமுங்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குளிறுமத்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தளங்களுங்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கரடிகைத்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கைம்மணிப்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முருடியல்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திமிலை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மருடரு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வால்வளைத்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தணையுங்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கருப்பொலி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கடலுமெனக்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கஞலி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விருப்பொலிப்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>'b9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நாற்கவி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நவின்றது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லருஷையோ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டரஹர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வெனக்குனித்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தடிமைசெய்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பருஷையர்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பகுவிதம்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முக்கண்ணவ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னுறைவது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மகுழ்வது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வளங்கொள்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மதிற்பதாகைத்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கொழுநிழற்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சிவபுரத்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ணிலைபெற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ளுரவோன்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லலகியல்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உலகியல்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சாண்பன்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னிரண்டிற்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தனிக்கோல்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பதுகுழி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லந்தங்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னீங்கா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நெற்றுகை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கறுகல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கொழுநூற்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றவராடுங்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லிறைமகற்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குரிமை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வாழியட்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லொன்றாற்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யிரண்டிட்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டளந்த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லறுபதனிற்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லுவந்து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நஞ்சுண்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டவருக்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கமுதுண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வொத்தெண்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வழுவாப்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யிரட்டிநெற்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யிரட்டியுங்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ணயனிக்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கோரிரு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நாழியுள்ப்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யர்ந்தநெல்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நாலெட்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</w:t>
        <w:br/>
        <w:tab/>
        <w:t xml:space="preserve">. . . . 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மிளகுமுப்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ஞாழியுஞ்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பொழ்கற்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கொள்நெற்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யுழக்கரை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ழியுந்தயிர்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காங்கறு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ழியுமடைக்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மிதிற்குப்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br/>
        <w:t>140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வொருவற்குத்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முன்னாழியும்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ஆகநெற்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றிவசம்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சியற்றிலி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லறுவகை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யிருதுவு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மிப்பரி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சியற்றி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யெழுந்துநே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ரானபின்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லுள்ளூர்ப்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பதினைஞ்சு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கவர்மூன்று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றெங்காச்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இலுப்பைக்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காலிரண்டும்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லித்தெழும்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லிப்புற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மஞ்சொடுங்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நிலத்தொகை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அப்புத்திரண்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டியல்மா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றுணந்த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றெண்பயி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லந்தண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ரனைவர்க்கு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மரிச்சனா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தடமலர்ப்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புதுமலர்ச்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மஞ்சமாற்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குணத்தாற்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சிவபுரத்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தாற்குக்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லந்தணர்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குழித்தொகை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மணங்கொண்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டீண்டு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யொப்புத்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தொறுமா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துயர்புனற்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பகவந்தக்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யெட்டுமுத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மட்டவிழ்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பூத்துழா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மாத்துழான்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வாவியற்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மாநில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களர்நிலம்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துள்ளத்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தகும்புன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லுரவுக்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கடலுகா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கணியக்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கழனியி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லெட்டுங்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துரைப்பிற்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றுழனி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கலமென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வீங்குட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றொகுத்த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மெஞ்ஞூற்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றிரைகயில்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லஞ்ஞூற்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லைம்பதிற்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றைஞ்சொடு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மொய்ம்புறு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பதினொரு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கறைஞெல்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ஞீக்கிப்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முன்னூற்றுக்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கலத்தினில்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நலத்தகு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பானிறத்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தூநிறக்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லரிசியி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குறுபவள்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யெற்றிப்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றூணியுங்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வையமிது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முப்பிடி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மூன்றினுக்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கிழுதுபடு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ரொருமுன்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னாழியு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யடைக்கா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யமுதுக்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காறுரி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னொருவ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னபிஷேகஞ்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குறுமணிமுற்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றதைந்த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மறையேவல்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டினுக்குக்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ஞானாழியு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மோராண்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நேராண்டாக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br/>
        <w:t>205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நக்ஷத்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திரமென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னல்லோ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கெண்பதுங்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கண்ணெனக்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கயல்பயி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லாவியூ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ரதனிற்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றிக்குடை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யவர்தம்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அறப்புற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விளைஞிலம்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லிதன்த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மியல்வகை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யுரைப்பில்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யவர்முப்பத்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மகளிர்க்கும்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நறைப்புது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மலர்விரி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நந்தவான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மிறைப்புத்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தொழில்புரிந்த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விருந்தவத்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யொருவனுக்கு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முடைநில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220</w:t>
        <w:tab/>
        <w:t xml:space="preserve">. . . .  . . . . 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றிருவாக்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கேழ்வித்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யின்னவை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றன்னவை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றத்துவ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மிறங்கா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விஞ்ஞா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மிகவெளிப்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லடைக்குன்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றகர்க்கு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வுரவோன்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குளிர்மலர்ச்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ஆலங்குடிக்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தெண்டிரைப்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வண்டிரைத்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துயர்பொழில்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மணற்குடி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வினோதன்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டலைமைக்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சதுசன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டலைமைப்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புணர்புயத்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துரவோன்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தேத்தொழில்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கரிசறத்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துரிசறக்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கலிசெக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வயப்புலி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யிடம்பரி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விரிசடைக்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றுழவன்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மென்கருப்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தலந்தருந்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நலந்தரு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வேலியார்கோன்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வீதிவிடங்கள்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விறற்கம்ப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னாலியல்மான்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னதிகாரி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படியின்மேற்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பொற்பூப்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பைங்கோவல்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முடியின்மேல்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பொன்முகக்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மணிப்பட்டம்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பூம்புனைந்து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சொன்மிக்க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குலவேலி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மிருபத்தேழிற்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மஹிமாலைய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மணிநீர்க்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லென்னியல்சீர்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பொன்னூற்றாற்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Q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முக்கழஞ்சுடை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அய்ங்கழஞ்சின்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பத்துமாவே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அரும்பாக்க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எல்லை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857.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(No.857.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காந்தளூர்சாலை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திருவீரட்டான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சந்த்ராதித்தவல்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பன்மாஹேஸ்வர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னரும்பாக்க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கற்குட்டம்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முழைசுனை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பிறைநுதலாய்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வெண்மாறங்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கறடிவடாவாறு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இவ்வெண்பாவின்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வீதிவிடங்கன்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880.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(No.880.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திருகோவலூர்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பாலாழாக்காக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பதக்கிருநாழி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பாலாடியருள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பாலிக்குங்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சிற்றிங்கூர்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பதிமல்லம்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பதிற்றுப்பத்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தொடுபதிற்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றைஞ்சான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புணையாகத்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ழிகையார்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கறவைஒன்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றாலாழாக்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காங்கணக்குக்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கோலிக்கொள்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பால்பதினெண்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ணாழிமுழக்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குக்கோவல்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மஞ்சனமாடக்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வேலிக்கோன்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திறற்கம்பன்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விறல்வீதி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வேந்தர்பிரா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னருமொழிக்கு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பதிற்றைஞ்சு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நூற்றைம்பது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அகநாழிகையார்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மூலஸ்தானத்தில்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வீதிவிடங்கன்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காடவர்கோன்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சிற்றாமூர்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830.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(No.830.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கனைகழற்காற்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நீடுபுகழ்த்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நீணிலத்துப்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பீடுசிறந்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சிற்றாமூர்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செய்திறங்கல்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மீட்பித்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தறம்பெருக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செப்பனிட்டு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இராசசிங்கன்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837.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(No.837.  S.I.I.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தென்கிடங்கிற்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றிண்டீச்சரத்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தரனுக்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கேராருங்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மெடுத்தான்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பூமகள்சேர்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இராசசிங்க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னென்னானை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னிராசசிங்கன்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திருத்திண்டீஸ்வரமுடையார்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சிவப்பிராமணன்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வாணகோவரையன்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இராசசிங்கனின்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கடம்புழான்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சாவாமூவாப்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(No.836.  S.I.I. Vol. VII.)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நரேந்திரப்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போத்தரையன்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தளவானூர்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225 - 26. (Epigraphia Indica Vol. VII. P. 225 - 26.)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நரேந்திரப்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தளவானூருக்குப்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தார்வேந்தன்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நரேந்திரப்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வெண்பேட்டின்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மிகமகிழ்ந்து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வெஞ்சிலையான்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சத்துருமல்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லேஸ்வராலயமென்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றரனுக்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சத்துருமல்லேஸ்வராலயம்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பிரமமங்கலவன்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காடவராயர்கள்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வேதகிரீசுவரர்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263. S. I. I. Vol. XII.)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ஆட்கொள்ளியாரான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கச்சிராயரான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கோபுரவாயிலுக்குக்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வீரசேகரனான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கல்வெட்டுவித்தபடி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மயலுற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மதிகதி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ரிரண்டாங்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சிறந்தொளிர்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வயிரமு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மிசைத்தாங்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பிசைந்தன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பரிமள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குங்கும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பரிவொடு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பசுஞ்சாந்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கமழ்ந்தன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பலிகொள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விரந்தாங்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துடர்ந்தன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உடன்சேர்ந்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யிடந்தான்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கடந்தன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கனலென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வுகந்தான்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துடங்கிய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பெலந்தான்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துரந்தன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ஒன்றினி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லகலிட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சொரிந்தன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வரசரை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நெடுஞ்சரங்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யங்களே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வளந்தானாரான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அங்குலவும்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வயற்பெறுகை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ஆட்கொள்ளி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பங்குலவு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மதசானை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பதநிகளம்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விடுகின்றா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னிலங்குமணி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யார்கொலோ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விணையடியில்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கலினென்ன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ஆட்கொள்ளியாரான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புகுந்துயிர்மே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லன்றிச்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விடையாமஞ்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தொருகாலும்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மாலியானைக்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மோகாகா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வந்திபடா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சொரிசரப்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பாயல்மேற்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மிவ்வுல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கென்பதுங்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மேருவுந்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மலையமுங்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முன்பெறிந்தாய்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முரணிரட்டர்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தெம்மலை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சென்றிருந்தாய்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மெய்யம்மைச்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செருவரசே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தெருவரைசே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ளுடன்று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  <w:tab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கச்சியராயரான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வீரசேகரனான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பணைத்தோ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பகலவன்போந்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திகிரிச்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காடவநின்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வெவ்வள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வாம்பர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புறத்தளவே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மணிப்புயந்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துழாய்மண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நாறுஞ்சந்தக்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திருநிறஞ்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நாறுங்கச்சி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திகிரிக்கை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கசஞ்சலற்குப்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பதாம்புயமே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காடவநின்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நடையள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ளேழையும்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வாழிநின்போர்ப்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திசையும்பரியமுத்தக்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திரிசுடர்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கூடத்தையே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டழிப்பான்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வளந்தானார்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1186-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தர்மாபுரி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அடையவளைந்தான்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திருவயிந்திபுரம்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771.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(No.771. S. I. I. Vol. VII.)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அடையவளைந்தான்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அருள்புனை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வளைந்தபிரான்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வீரமொன்றே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பொரும்போர்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தொலைந்தும்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ஆள்வர்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வடக்கிருப்பர்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செல்லாநிற்பர்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மேற்றிசைக்கே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அறவுரை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நாலுமூலைக்கேணி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br/>
        <w:t>154 -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158.(Epigraphia Indica Vol. XI. Page. 154 - 158.)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இக்கிணற்றை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பாரத்துவாஜ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நந்திவர்ம்மற்கு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தெடுத்துக்கொண்டு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விசையநல்லூழான்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பெருங்கிணறு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கிணறெண்பது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ரக்ஷிப்பார்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மூவாயிரத்தெழுநூற்று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வுலகத்திற்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நில்லாதேய்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நையாதேய்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வந்துன்னைத்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நில்லாமுன்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னுண்டேல்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வைம்மினேய்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நில்லாதேய்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நையாதேய்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வைம்மினேய்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குருகூர்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நம்பி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187.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187. S. I. I. Vol. VIII.)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குருகூர்நம்பி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அன்னவயல்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சூழ்அன்பி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லவர்கள்நீடி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அழகெய்தி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முப்பொழுதுங்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கண்டுபோற்ற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இளையகோவை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மலர்மகளை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கன்னநய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குடைத்தடகைப்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பாருண்நிதி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காண்டகுசீர்க்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கிளைதாங்கி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செந்நெல்வயல்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சூழ்வீரை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சிங்கம்எங்கள்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சீகுருகூர்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நம்பிஎனுஞ்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செழுமறையோன்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சிராமலையந்தாதி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167. (No. 167. S. I. 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நுதலுறந்தைப்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யந்நுதற்குத்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யம்மலைவா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யலகின்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னிறைந்த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வந்ததந்தாதி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வெள்வடமே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வடகயிலாயமுந்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மென்னுந்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றன்மைய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தாமுணர்ந்துங்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முழக்குஞ்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மறுசான்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மொழிகின்றதே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மொழிந்திடுமெய்ம்மை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முனிந்திடும்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முயன்றிடுமின்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கழிந்திடும்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யாக்கையைக்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கருமுகில்வான்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பொழிந்திடு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மெல்லருவிச்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புகுத்துடுமி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னிழிந்திடு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நும்வினை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னங்கேவந்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தெதிர்ப்படுமே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படும்போழு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கூர்றுவன்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பற்றிநம்மை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யடும்பொழு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வஞ்சலென்பான்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எரிவந்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திடும்பொழு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றெதிர்கண்டிடி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லெமருங்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நெடும்பொழுதா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லென்கொலோ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வன்பர்நீர்வந்து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நிற்கின்றதே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துயர்கொண்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பொழுதின்றி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நெஞ்சனுங்கித்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திரிந்தே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வருந்திச்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பொற்குன்றனைக்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னினிபுறம்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போகலொட்டேன்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கற்குன்றனைய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காரியமே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கிறைச்சியுங்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கள்ளுநல்கு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குரற்பெண்க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ளொன்றறியீ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ரொருபால்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கொடுமுடித்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தெண்மணிநீர்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வொளிக்குமெய்ந்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மடவற்கே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மடக்கோல்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வளையிடத்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வாழ்த்திலர்போல்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படக்கோ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பரிசமிட்டார்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விடக்கோ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வௌர்வரையார்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வாளளைந்தார்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தடக்கோ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வெளிப்படுத்தார்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சுற்றத்தையே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நின்றசூள்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புணையாகச்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சுரம்படர்ந்த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நற்றத்தை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பெரலிக்கு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நல்குகண்டாய்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நாடறியப்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மேலோர்சேர்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குணத்துர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வோர்தாங்கள்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கோளரியேய்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போலக்கொல்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கொன்றுதிங்கள்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யிருந்தவன்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மால்கடல்வா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யோறிடத்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ஐவனமாந்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ரிதற்குந்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குலைமுக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தலையின்னவர்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முலைமுக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நியமயங்கி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மயங்கிற்றுன்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முன்மையென்னோ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சிலைமுக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திகம்பரனே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பரந்தெரி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றுகளாகிப்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பகையுறனைச்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சரந்தெரி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தடமலரோன்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சிரந்தோயா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வொள்வலி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வெள்வளைக்கே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வந்துகாண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நாளில்வந்த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முளைவா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யெயிற்று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முதவச்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முடியிலவிள்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சுளைவாய்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சுடர்தோய்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நறுங்கமலத்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தளைவாய்த்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தேனருந்தச்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பார்க்கின்ற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தண்பரணியே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பரணித்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வலர்கள்பெறு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குருரம்பைக்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கிணைமல்லமுத்தங்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தடங்கண்மலர்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காரதிருந்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தடஞ்சாரற்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சூழ்சுளை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யறுகேநின்ற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பாயமயிற்கே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ab/>
        <w:t>13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வஞ்சியென்று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பயிலாக்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படைக்குணகன்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பார்த்துழைமா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னயிலா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வளங்காவ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லெவ்வா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வெயிலார்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வாழ்நர்தம்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மெல்லியற்கே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வேண்டுமெனச்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வாளுகிராற்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கதுவச்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செல்லிழி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15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கருங்குழல்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மேலுமைச்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வண்டகற்றிக்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குமக்கொங்கை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லந்திமந்தி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யாதிதன்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போலநன்றுந்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கலையல்கு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லாளின்ப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தண்டழையே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கதிர்கொண்ட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தளர்வுகண்டு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பொய்யென்று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பேசிவிட்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டேற்கவர்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பேரருளான்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மானிர்ச்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வந்துநின்றா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ருழைகொண்ட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றென்னுரைக்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கேனவ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ருற்றிடிலே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தலையிட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வொன்னார்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உண்டுமிக்க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ரெனத்தொழு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தோங்குந்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சேரவல்லார்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மெல்லாங்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கண்டிறைஞ்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கைத்தலமே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கைத்தலைக்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கனிபோல்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கலைகளெல்லா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மெத்தலைப்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விதியுணர்ந்தோர்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விதியெங்குஞ்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நிலமலருஞ்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பைத்தலைப்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பாம்புகண்டீ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ரரைமேற்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பட்டிகையே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பசுமுள்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துடர்ந்துநின்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பாடுசொல்லின்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முகில்போ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முரட்கயிற்றாற்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கட்டிக்கொடாளுங்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கருமஞ்சொன்னாங்கன்னி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யாரமெங்குங்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நுமதவிடையே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மதவிடைப்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மதியிடைப்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மழைநிறத்தோர்க்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குதவிடப்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னுமையிட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னுயர்கலிங்கு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கதவிடப்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கமுகெழக்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புதமடப்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பொன்வண்ணனே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21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பொன்வண்ண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மன்வண்ண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மால்கடனஞ்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சம்மிருந்த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மறைமிடற்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றான்றன்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கண்டுதளிர்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வாடிச்சென்றான்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மின்வண்ண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நுண்ணிடை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யாளெங்ங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னேசெய்யு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மெய்ப்பணியே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வதுநஞ்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பரமற்கென்று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துணியாடையு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ரூட்டிக்கொங்கை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பிணியாதொழிந்தனை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யோர்மனத்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தேய்பிணிப்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பான்றுடையா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யணியா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பழந்தவஞ்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வயிர்ப்புடைத்தேய்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அயிர்ப்புடையாய்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தேறர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மங்கையல்லள்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செயிர்ப்புடை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திரிபுரஞ்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சிராமலைவாய்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பயிரிப்புடை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பார்தோய்ந்தன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படைக்கணிமைக்கு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முயிர்ப்புடை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யாளிவ்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வொல்கிடையே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மைந்தனுங்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கேட்கிற்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னடைவா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லழிந்துபட்டார்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நிணந்தின்ற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கரும்பெடையின்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புகச்சொரி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முண்மாக்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முன்பினரே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யென்றுரைக்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கேன்முகிழ்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மென்முலைக்கீழ்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நுண்ணிடையாய்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போற்றலர்போல்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னவர்கைய்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பெருஞ்சுரத்தே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யாற்புர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மூன்றெறித்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தோன்பிறைக்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கோட்டுக்கைம்மா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வுரிஞ்சிலை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தேங்கமழ்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யுள்ளலர்போல்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வருஞ்சிலை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நுமராகின்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வன்கானவரேற்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கருஞ்சிலை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பன்கலங்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காதுநிற்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காரிகையே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காமர்கொன்றைத்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தாரிகத்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தாழ்சடைச்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சதிரொப்பனகொ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தாழுநின்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ரேதமஞ்ச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வோரிகத்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யுரைகின்றதே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யுள்ளுமென்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யுள்ளுமென்றும்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பிறைவாயய்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மழுவாட்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பெரியவனே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பியற்கணிந்த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கறைவா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யரவங்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னறைவா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யழலுமிழும்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யலமருமே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29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தரிவைகண்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டாற்றுங்கொல்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போற்றலர்தங்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நெடும்பொழில்கள்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சலமரு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வெள்வடம்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பூணத்தண்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கானெடுந்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தாழ்பனியே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</w:t>
        <w:tab/>
        <w:t>30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பனிப்படம்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போர்த்தனள்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பார்மகள்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பசலையென்னுந்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துனிப்படம்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போர்த்திங்குத்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தேனங்குத்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தாரன்பர்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துங்கக்கைம்மா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முனிப்படம்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போர்த்தபிரான்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மூரிக்கொண்மூத்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தனிப்படம்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பருவமன்றோ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சந்தித்ததே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சந்தித்திலர்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பேதையை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வாதைசெய்வா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னந்திசந்திப்ப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சிராமலைவாய்க்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செங்காந்தண்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முகைகொண்டு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கொண்டிடுவான்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வரவென்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றுள்வாடு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மதிப்பகையே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மதியும்பகை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முன்னைவாயும்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பகையன்றில்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பான்மைதந்த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பகையெனிலும்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ரன்பினர்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வெள்ளக்கங்கை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போலுமெம்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பூங்குழற்கே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33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குழனெறி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கொம்பனையா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கொண்டசுற்ற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மழனெறி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மிடத்தெனக்குத்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யாகிலுஞ்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னினிச்செல்வர்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முன்கடைக்கே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34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இனிச்செல்வர்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முன்கடைக்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கென்செயச்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செறுமினைய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னெஞ்சேய்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கனிச்செல்வ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மாம்பொழிற்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பூவிரிக்கும்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முனிச்செல்வர்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தனிச்செல்வனைப்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துள்ளமிர்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தடித்தனமே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கமழ்சாரற்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சங்கரன்றன்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கொடிக்கண்ட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வள்ளேறன்ன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i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கரங்கொடிழைத்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தரண்சூழ்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விட்டார்த்தன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பருவலியாற்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மொய்ம்பர்க்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கின்றெளிய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ளன்றோ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பெண்ணமிர்தே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பெண்ணமிர்தைப்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பார்பெருந்தே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னமிர்தைப்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பிறைநுதலை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தணிவித்திரேல்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வம்மின்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செம்மனத்துக்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கண்ணப்பனுக்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விண்ணப்பமுஞ்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வேட்கையுங்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கூறுமின்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வேறிடத்தே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மாங்கனியின்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கண்டாருண்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செல்வஞ்சொன்னால்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றேவியில்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மேற்பதைய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யவனேறிப்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மியங்குவதே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னவருடன்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னெண்ணில்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மெய்ப்புலவீர்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மேயசெம்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பொற்சுடரைப்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னறுநெய்யோ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டாடியைப்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பணிமின்களே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39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பணிமின்கள்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பகர்மின்க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ணாமங்கள்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பாரகத்தீர்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தணிமின்கள்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தவிர்மின்கள்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தவம்புகுநாள்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கணிமின்க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ளேனற்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கிளிகடி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கைவிசைத்த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மணிமின்கள்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போலோளிர்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வான்றோய்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வள்ளலுக்கே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வார்சடைமேல்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வெள்ளெருக்கும்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பொதிந்தானுக்கு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வெண்பளிங்கு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தெள்ளலைக்கும்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கன்பா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நோற்றதன்றோ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41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துணையுண்டு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நீர்நிலத்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நிழலுமுண்டு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பெருக்குளதா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னஞ்சிராமலைச்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சாரலுண்டு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துஞ்சுந்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துறக்கமெய்தார்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பலிதிரிவார்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பாவியரே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புரத்திற்பட்டார்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நல்லனென்னோ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மோவியராலு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மெழுதப்படா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வுருவத்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தசுரர்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ராவியுங்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செஞ்சரமே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சரங்கலந்தோரைப்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புணர்விக்க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னிரங்கலந்தோ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வாறென்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யிரங்கலந்தோ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வினையெற்கென்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றிரதிமண்மேற்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கலந்தோலிடக்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கண்டதன்றோ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கண்மலரே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</w:t>
        <w:tab/>
        <w:t>44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கனிவாய்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பவழங்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கருங்குழல்கார்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மூக்கிளங்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கோங்கிடை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யென்வடிவென்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னுண்மல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னொப்புடைத்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தல்கிலொண்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பொன்மலையான்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றண்மலர்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சங்கிடுவா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பெண்கொடிக்கேய்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பெண்கொடி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பிறர்கொடியா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பேரிடவத்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திண்கொடி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திருநுதன்மேற்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கண்கொடியாரைக்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கலைகொடுத்த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வொண்கொடியாரை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யுணர்வழிந்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றுரைப்பர்களேய்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46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தருமலரான்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சந்திறைஞ்சி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வல்லார்கட்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குலகறியக்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பிறப்பறுக்குந்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சிவக்கொழுந்தே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துழாய்முடிக்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கொடித்தேவுஞ்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தாமரையிற்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றிசைமுகத்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தாதியுஞ்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சேவடிக்கீழ்த்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தாரியர்தந்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துணிவைப்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சுடர்ப்பிழம்பா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யெழுந்தான்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கேறநம்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மிழிந்தனவே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48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நரகமு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துறக்கமு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மிவ்விரண்டும்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பற்றறுத்துக்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கழிற்தவர்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கழலன்கண்டீர்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புண்ணியனேய்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49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புரமூன்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றெரித்தவன்று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சிராமலைவாய்க்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றண்ணந்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கழலனம்பாற்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றண்ணியன்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இன்றும்வரும்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தனிவில்லியே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</w:t>
        <w:tab/>
        <w:t>50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பின்செல்ல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முன்செல்லா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மென்கிளிப்போல்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விடலையுட்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சொல்லிமான்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மாதவர்போ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லெல்லிபின்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யெய்துவரேய்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51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எய்துவ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இரும்பொழி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லென்னைமையல்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சென்றுகண்டால்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மான்விழி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மென்முலை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வம்முலைக்கீ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ழைதவர்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நுண்ணிடை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யல்கிலுஞ்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வளவுடைத்தேய்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52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உடைத்தேய்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வருதுன்ப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உலகளிக்குஞ்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தாடொழத்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தானவரைப்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புடைத்தேய்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பாடிருந்துங்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வினையேனென்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கரதலமேய்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53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கரம்பற்றிய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காலைக்குஞ்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சுரம்பற்றிய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பொன்சுடர்க்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தயன்றன்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சிரம்பற்றிய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பெரியோரிற்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றேகின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வாழ்பதியே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54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பதியிலந்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குடைபெறப்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பண்டுசெய்த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இலம்வியன்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கங்கையென்னு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நதியிலங்குஞ்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நண்ணவெண்ணும்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னிருத்துமென்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னோநம்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மனக்கருத்தேய்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55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மனக்கருத்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ரவலை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கண்செ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  <w:br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 . . . .  . . . . .   . . . . </w:t>
        <w:br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றளைக்கு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56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மானதஞ்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லழிவித்த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குயிர்க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  . . . . . 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ருணர்ந்தெமை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வினாவி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யியங்குவரேய்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மிருவிசும்பும்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மருவியரந்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தத்துவன்றாள்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னார்க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ளெந்நாளு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முடிவிலரே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58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முந்நீரகன்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முனணிந்த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வடியாரையாள்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நடுக்குறும்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பெய்புனத்தேய்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குறவருஞ்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கொடுமையரே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59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கொடும்பற்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றுயங்கிக்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ணிடுங்கிக்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குரனடுங்கி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இடும்பைக்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கொதுங்கி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யிருமற்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பகைகொல்ல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இல்லிபட்ட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நெடும்பற்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வுடலை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நிலையுமென்னார்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திடும்பற்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கலுழிச்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சேர்ந்தவரேய்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கிளையவம்மென்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றோளியைச்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துன்னலர்போல்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மீளியைச்சேர்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செய்தளையெய்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வினையேன்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லுருவத்து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வாணுதலே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நுதன்மிசைச்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மலர்ந்தனங்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மன்மதவேள்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மதனுகட்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சிந்துவித்தான்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சிராமலைவெற்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பிதன்மிசை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டிடமிள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வண்டுறங்கும்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புதன்மிசைத்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பொழிலிடமே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முன்முடிசேர்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காரனைய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குழலுடையாணசையராற்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கொல்லியானைக்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தழலுடையா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யம்பொறி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தயங்கிருளே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கார்முகி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லில்லைவென்னின்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மயர்வும்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பெரிதுடையா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  <w:br/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ருணோய்தெரும்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மனத்தார்க்கருளும்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மவிரும்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புகுந்தாரேய்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வந்தாருடன்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வெள்களந்தான்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விளராலிவடன்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ரதருவின்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பொன்மலைபோ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இழையிடங்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தடமுரண்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விழையிடங்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ரனாறி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மழையிடங்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மிறந்தவர்போல்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பிழையிடங்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பெண்கொடிக்கே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கொடிக்கட்டிய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தில்லையுட்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கொற்றமன்னர்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முடிக்கட்டிய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றடிக்கட்டிய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கழலார்க்கநின்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றம்பலத்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தாடுமைய்யெர்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வடிக்கட்டிய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மாணிக்கமே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67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வந்திறைஞ்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மையல்வைகுந்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தேன்றோய்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மீன்றோய்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வேட்கைய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மெய்ம்மைகுன்றி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ஊன்றோ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யுடலிங்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கொழிந்துயிர்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உறைப்பினரே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உறைப்புடைக்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யுகைத்துயிர்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யுலகறிய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மறைப்புடை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மார்க்கண்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டயற்கருள்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வானெரிவாய்க்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கறைப்புடைப்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பாம்புறை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கரைக்கங்கை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நீரலைக்குஞ்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சிறைப்புடைச்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செஞ்சுடையன்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69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மாதுயிலெற்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பிழைத்தாய்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சிலைவேடன்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மேன்மலையன்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உள்ளியம்மா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லுகந்திய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முன்மத்தமே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மத்தமமைத்தான்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பொன்னிமவான்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b .   . . . .   . . . .   . . .  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பித்தமைத்தாய்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தாய்க்கங்கை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முதிர்ச்சியையே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முதிரும்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கொண்மூ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முகடேறி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யதிரும்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வ்வமுங்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கழனோம்பு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போலினியானை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றெய்துவனே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பிடியாமட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  <w:br/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யன்பர்தம்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வாழ்நாளை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றென்னுவிட்டார்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யெவினப்பாற்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நின்றெங்கும்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பொரியதிர்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தினம்புகு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வினம்புகு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நின்றிழிந்து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ரன்பரென்று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சினம்புகு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திண்விடைப்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தெய்வமன்னான்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மனம்புகு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வெம்பிணிக்கொ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ணந்திட்ட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மாமருந்தேய்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74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மருந்தேய்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மருதாடமர்ந்தாய்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நறும்பொழிற்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கொழுஞ்சுடரேய்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முருந்தேய்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லுமைகணவா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வெனநின்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நிருந்தேய்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நிறையழிந்தேன்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வினையேன்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வேழைமையே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னெனக்குத்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துணையுமக்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கெங்கையையுங்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குரற்பெரும்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பாணனையுங்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குன்றர்கொன்ற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வாழ்த்தலர்போல்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செல்லேலு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நில்லெனுமென்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முன்கடையே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கடையகத்துச்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கானிமித்து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கைவிரித்து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நடையகத்துப்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நகுமதிசேர்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சடையகத்துக்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சார்வொழிந்து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படையகத்துச்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நல்லாரான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னிவனெனப்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பாரோர்நகப்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மடன்மே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லளகந்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லியானைக்கன்று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மடமையின்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மிளகமென்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றேன்பருகிக்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நுகருஞ்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குலப்பதிக்கேய்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பதியொற்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றிடராற்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படுதலையிற்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கொள்வதெங்குங்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கதியொற்றி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காதலியுந்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நதியொற்றி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யூர்நகர்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நஞ்சுண்பன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மதியொற்றி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வாழ்வகையே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79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கண்டாங்கேய்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போமடவா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நிலநடுவே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றென்பர்போ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லிருந்தோங்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குணத்தோய்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யாவிசொல்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லாயவர்பாற்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சொல்லுதற்கேய்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மிலவெனிலும்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புரமெரிப்பான்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கனைகழலின்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வென்கவியே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கவியலைத்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கலைஞர்தங்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கார்க்களிற்றின்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செவியலைத்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வாழ்நனைச்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சேரகில்லார்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வலராய்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நவியலைத்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நண்ணுவரே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82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நண்ணுதலர்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காநற்படு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குடுமி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போழுஞ்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வேறிருந்து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ரடிப்பணிந்த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னாமமதை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டக்கயென்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வல்லார்க்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கெளிதிமை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மிரும்பொழிலே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இரும்பிடைச்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சேர்ந்ததெண்ணீர்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வளன்மை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யோரிக்கப்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பொரும்படைக்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புணர்ந்தபின்னைக்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 . . . . 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மிர்துங்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களிவளனுஞ்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சுரும்பிடைத்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தேனுநன்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பாலுநின்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சுவையில்லையே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இல்லையென்பார்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ளுண்டெனப்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விரதிபழஞ்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சொல்லுந்தளை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சுடர்விளக்காத்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தில்லையென்பர்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தென்சிராமலையா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சென்றிறைஞ்சி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வல்லையன்பர்க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நெஞ்செயடு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வன்பழிக்கே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இருட்படலம்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பேரருளன்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மஞ்செழுதயு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லிழிக்கும்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இமையவ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மிடத்தெதிர்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வந்தருவி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தெழிக்குஞ்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கழிக்கும்மிது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கடலிடத்தே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மெழுமலையுந்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யானையெட்டும்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சுமந்தவிப்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படருங்கொல்லோ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கூத்தன்செம்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பொற்கழல்சேர்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சேவடிக்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குஞ்சித்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தருள்செய்த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நானகத்தே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அருள்செய்வதும்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மெய்ம்மையே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யடியேனுக்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கிம்மை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துதவும்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புதல்வரைத்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மருள்செய்த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கெண்டானை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வண்டாருஞ்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யிருள்செய்த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தொண்டர்காள்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திறைஞ்சுனே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88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வந்திறைஞ்சித்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தளர்ந்தேன்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செல்லுமோ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மாதவர்மேற்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சந்திறைஞ்சிப்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தாழ்ப்பொழில்வாய்க்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கொந்திறைஞ்சிக்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சூலாவிக்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குழலவிழப்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பந்திறைஞ்சிப்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ளிடைக்கே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பற்றுய்டதே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தேறுசொல்லாத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வேம்பய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ரண்ணற்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செங்குவளை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மல்லாகத்து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நான்மறையும்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மல்லோனைச்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னீறுமல்லோர்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நோக்கவல்லார்க்கென்று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நோயில்லை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.90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நோயிலங்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நுரைவெண்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கடலுட்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போயிலாங்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காபுரஞ்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றேர்வன்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போத்திருந்து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மந்திரத்தால்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சேயிலங்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கார்கழற்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றீர்த்தன்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சென்றடைந்தே</w:t>
      </w:r>
      <w:r>
        <w:rPr>
          <w:rFonts w:eastAsia="Arial Unicode MS" w:cs="Arial Unicode MS" w:ascii="Arial Unicode MS" w:hAnsi="Arial Unicode MS"/>
          <w:sz w:val="23"/>
          <w:szCs w:val="23"/>
          <w:lang w:val="en-US" w:eastAsia="en-IN"/>
        </w:rPr>
        <w:tab/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முலைக்கணிந்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தல்கின்மெல்லம்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கலைபுனைந்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தோதியிற்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புனைந்துவிட்டார்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மெல்லியலி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ரிடைக்குங்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இளையவர்க்கும்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யீன்றவரேய்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விம்மைப்பிறந்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கிரங்கிநைய்யு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டொளிப்போ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மெளிப்பட்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b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டாருங்கிநின்றோம்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தோன்றாழ்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தெய்வக்களிறேய்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யெமக்கொரு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நாள்வினைப்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துடரறவே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ஞமலியைப்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போலிருந்தேனிச்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திடரிடை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யாப்பவிழ்த்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புரையுஞ்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யாத்தபைங்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கொன்றையு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மத்தமுஞ்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சூழ்சடையின்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பால்வண்ணனே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பால்வண்ண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றெம்பரன்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சிராப்பள்ளிப்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பரஞ்சுடர்தன்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பால்வணங்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பல்வண்ண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திடஞ்சேர்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மால்வண்ணங்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மால்வண்ணங்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வளைசரிந்து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மால்வண்ணங்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கொண்டுவந்தார்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காண்மின்கள்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மங்கையிரே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மலைமடந்தை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குவிந்தழிந்து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பெறாதவர்ப்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புங்கவன்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தொழிப்போ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பொய்யுடம்பே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பொய்யினைப்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புழுப்பொதிந்த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மெய்யினைக்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வெறுத்தொழிந்தேன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வியன்பொன்மலைமே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லையனைத்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யெம்மானை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மறிசேர்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கழல்பணிந்தே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  <w:tab/>
        <w:t>97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மருளுநஞ்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சிலம்பிற்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சுழலும்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மசோகும்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பலாசுந்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தெழிந்திட்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டழலின்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றொத்தனநம்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மணிவாளையார்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பெய்யக்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கொய்யாத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குராமலரே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98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உலகொளி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கோளரவும்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பொய்மெய்ம்மையோர்க்கருளுஞ்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சீர்மையினாற்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கராமலை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நீர்க்கங்கை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வுற்றன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ரறுசுவையா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லுண்டன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வைம்பொறி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தழைப்பக்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வுற்றன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ரறுசுவையா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லுண்டன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பொன்மலையாளை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கோக்கினவே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டொருக்கிய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வுள்ளத்தி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யோக்கியர்தம்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குரைக்குந்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தேக்குயர்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கூத்தன்செம்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பொற்கழல்மே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யடியார்க்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கென்னோ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வின்றரியனவே</w:t>
      </w:r>
      <w:r>
        <w:rPr>
          <w:rFonts w:eastAsia="Arial Unicode MS" w:cs="Arial Unicode MS" w:ascii="Arial Unicode MS" w:hAnsi="Arial Unicode MS"/>
          <w:sz w:val="23"/>
          <w:szCs w:val="23"/>
          <w:lang w:val="en-US" w:eastAsia="en-IN"/>
        </w:rPr>
        <w:tab/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101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ரருவித்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திரள்கள்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பால்வண்ணனைக்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நுண்புகர்ப்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பைங்கட்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கடாக்களிற்றி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னுரியனை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லார்க்கிவ்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வுலகத்துளே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102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மற்பந்த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வேம்பையர்கோ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னற்பந்தமார்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னீழலில்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னீழ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லரன்றிருப்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பொருந்துவரே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103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மதிள்வேம்பை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யோடமர்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சேஞலூர்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குண்டூர்இந்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ராயணஞ்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சிராமலைமேற்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கற்பதித்தான்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104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இவ்வந்தாதியைத்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ஆதீனத்தார்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யூகம்போலச்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திருவேகம்பன்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உஜ்ஜீவ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545. (No. 545. S. I. I. Vol. IV.)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கருப்பூர்மன்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கம்பனுக்குக்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காதலன்சீர்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விளக்குவைத்துத்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டாங்களித்தான்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உளக்கருத்தால்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ஏகம்பனின்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திருவேகம்பமுடையான்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திருக்கற்குடி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உஜ்ஜீவநாத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பத்மநாப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நாராயணன்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சுந்தரராஜப்பெருமாள்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மேற்க்குப்புறத்துச்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186. (No. 186. S. I. I. Vol. VIII.)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பத்மநாப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அரும்பாளூரார்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இற்புகலோடை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கெண்பதின்கல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னெல்லுப்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கல்நிலைக்க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பற்பனாப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வைத்தானாங்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ளூரோங்கொண்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டூராயிறை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யிறுப்போ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மண்டபம்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நாற்பத்தொன்றாந்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யரங்கேற்றிய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தளவத்தொடைச்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வெகுண்டதொன்றும்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லரமியத்துப்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பாலைக்கன்று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விடுந்தூண்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பதினாறுமே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விட்டுவைத்ததையும்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1216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37</w:t>
      </w:r>
      <w:r>
        <w:rPr>
          <w:rFonts w:eastAsia="Arial Unicode MS" w:cs="Arial" w:ascii="Arial" w:hAnsi="Arial"/>
          <w:position w:val="6"/>
          <w:sz w:val="11"/>
          <w:szCs w:val="11"/>
          <w:lang w:eastAsia="en-IN"/>
        </w:rPr>
        <w:t>2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. S. I. I. Vol. IV.)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கவினிழப்ப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நலனழித்துக்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மாமதிளுங்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கோபுரமு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மாடரங்கு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மாளிகையு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பலவிடித்துத்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. . . . . 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மாறன்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 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134 - 149: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6 - 18. (I. S. I. A. Vol. II. P. 1-21. Epigraphia Indica Vol. XIII. PP. 134 - 149.)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சந்திரலேகை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பிடாரிகோவில்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மண்டபங்கட்ட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உபயோகித்துக்கொண்டார்கள்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மேல்பகுதிகளைச்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முத்தரையனாயின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குவாவன்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னவன்மக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னிளங்கோ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வதியரைய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னவன்மகன்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சுவரன்மாற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னவனெடுப்பித்த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கோயிலவனெறிந்த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வூர்களுமவன்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பேர்களுமித்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தூண்மேலெழுதின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வேல்கொடியான்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வாண்மாறன்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கரும்பகடு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சென்றுழக்க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வங்குலந்தார்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தேரழுந்தி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மாவழுந்தச்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செங்குருதி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மணபரந்த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வூரழுந்தி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யூரென்னு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. . .  . . . .  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கொழுங்குடற்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விழிகட்பேய்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புண்ணளைந்து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கையூம்பப்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போர்மணலூர்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மண்ணளைந்த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பாச்சில்வேள்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பாடிநின்றார்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ளூர்கின்ற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விப்பிணக்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குன்றுகண்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ணெற்குன்ற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 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</w:t>
        <w:br/>
        <w:t xml:space="preserve">. . . .   . . .  . . . . </w:t>
        <w:tab/>
        <w:tab/>
        <w:tab/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பருவத்துமுன்னம்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. . . . . </w:t>
        <w:br/>
        <w:t>. . . .   . . . . .  . . .  . . . .</w:t>
        <w:br/>
        <w:t xml:space="preserve">. . .  . . . .  . . . . . </w:t>
        <w:tab/>
        <w:tab/>
        <w:tab/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மறப்படை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சேனைக்கன்று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புறப்படுமாறு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பொருகளிற்று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 . . . . . . . . . . </w:t>
        <w:br/>
        <w:t>. . . .   . . . .  . . . .  . . . .</w:t>
        <w:br/>
        <w:t>. . . .   . . . .  . . .</w:t>
        <w:tab/>
        <w:tab/>
        <w:tab/>
        <w:tab/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யளவிற்றேய்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விகல்விக்கு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லமர்வல்ல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  <w:br/>
        <w:t>. . . .   . . . .   . . . .  . . . .</w:t>
        <w:br/>
        <w:t xml:space="preserve">. . . .  . . .  . . . . . </w:t>
        <w:tab/>
        <w:tab/>
        <w:tab/>
        <w:tab/>
        <w:t>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யல்லையா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யக்காலந்தான்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முல்லைக்கேய்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முற்படுமோ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வல்லக்கோன்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காரைவாய்ப்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வேன்மாறன்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கைபோலுங்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காரைவாய்க்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கேளேனேய்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றிளம்பெருமானார்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.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வாளமருள்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வாகைப்பூக்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குஞ்சிக்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கமழ்கண்ணி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றஞ்சைக்கோன்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மொய்ம்பிற்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காய்ந்தெரித்தான்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லுலகளிக்குந்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தோய்ந்தனவா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லெங்கும்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வருபுனல்சூழ்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வல்லக்கோ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மறங்கூர்வாய்ப்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ருடல்குடைந்து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மாந்திப்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புறங்கூர்வாய்க்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பாச்சில்வோள்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கூம்பப்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குறுமுளைப்போந்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தீரிலைக்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 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 . . .</w:t>
        <w:br/>
        <w:t>. . . . . .  . . . .   . . . . .   . 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  <w:tab/>
        <w:t>10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கனிபுகு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தூமதிபோன்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புகுதிகண்டாய்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றஞ்சை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 . . . .   . . . .   . . . . . . . </w:t>
        <w:tab/>
        <w:t>11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சேட்டிணர்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மாரிக்கடி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மூட்டின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பகட்டினத்தோர்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 . . . .  . . . . </w:t>
        <w:br/>
        <w:t xml:space="preserve">. . . .  . . . .  . . . .  . . . .  . . . . . . . </w:t>
        <w:tab/>
        <w:t>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பகடுகூடா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கெடச்சென்ற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முகில்வளர்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பீலிஉந்தச்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சுனையைச்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சுனைமணிப்பாறை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அப்பாறை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சொல்லென்விளைந்த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.   . . . . . </w:t>
        <w:tab/>
        <w:t>13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னிருங்கிளையு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கரியவேய்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வாள்காய்த்தி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விண்படர்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வான்செய்நாடு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தாமூர்ந்த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கண்ணனூர்க்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கோனாடர்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புக்கொளித்த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எரிவிசும்பு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மிருநிலமாய்த்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மறங்கனன்று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கொடிமாடத்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தன்கொடும்பைக்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மதிலிடிந்த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ab/>
        <w:t>15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பவதாயமங்கலத்து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அமருண்ணிலை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குவாவங்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டித்தூண்கள்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கண்டஞ்ச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வென்னெஞ்சங்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வொல்லென்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கடனீர்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மாகங்கொண்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டெறிவர்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மாறனெங்கோன்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றுடர்க்கண்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  <w:br/>
        <w:tab/>
        <w:tab/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 . . . . . . . </w:t>
        <w:br/>
        <w:tab/>
        <w:t xml:space="preserve">. . . . .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  . . . . .</w:t>
        <w:br/>
        <w:tab/>
        <w:tab/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  . . . . .</w:t>
        <w:tab/>
        <w:tab/>
        <w:t>16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பண்டெல்லாம்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யாமறிது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மேங்கயர்க்கேய்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சொல்லுநீய்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மாமறங்கைத்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தென்னாடர்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தீய்நாட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வாய்சிவந்த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மின்னாடர்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17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  . . . . .  . . . . .  . . . . .</w:t>
        <w:br/>
        <w:t xml:space="preserve">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போலரைசு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பிறநெடு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மேருநெற்றிப்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பசுங்கதி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வீசும்பொற்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றேர்ப்பருதிக்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தரவிடுமோ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இணைச்சோதி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இருவிசும்பேய்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  . . . . 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தீதுகண்டான்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றஞ்சைச்செம்புல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நாட்டுவெண்கோடல்விண்ட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போதுகண்டாயர்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மீதுசெந்தீத்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தாதுகண்டா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கோவங்களூர்கின்ற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தாழ்புறவேய்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தன்முதலாயமும்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பூவையுந்தன்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கைக்கிளியு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முன்பிட்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டென்முதலன்பு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மென்னாகச்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னியக்கத்தை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விண்டார்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க்கருங்கைப்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பகடுய்த்த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றெவ்வற்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தேகினான்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அமருண்ணிலை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கையூம்ப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புறங்கொடுக்கும்படி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பின்னடையும்படி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7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சிவலோக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திருவெண்காடு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வடக்குப்பக்கச்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355.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அபிஷேகம்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பஞ்சகௌவ்யம்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பூப்பாவை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வீரராஜேந்திரர்க்காகப்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புராரிகல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நாப்பால்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நவிற்றுஞ்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சிவலோக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நறுதேன்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ஆப்போ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லோடைதொடும்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வெண்காட்டரற்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கமைப்பித்தவறங்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னவனென்னை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கடலிடத்தே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கச்சியர்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அமிர்தகடேசுவரர்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265. (No. 265. S. I. I. Vol. XII.)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பாலுங்கள்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மாமரபிற்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தலம்புரக்கும்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மோகதென்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கச்சிநற்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வேள்பெற்ற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புலிக்கொடியே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 xml:space="preserve">    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கொடியுயர்த்த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தவனந்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தருபரிக்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கச்சியர்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கோன்பச்சை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யேயுயர்வித்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தவனங்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காவிரிநீர்ப்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புவனங்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வெம்புலிக்கொடியே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மாதவன்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64 - 69. (Epigraphia Indica Vol. XVIII. PP.64 - 69.)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அமிதசாகர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யாப்பருங்கலக்காரிகை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இயற்றுவித்தனர்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கனைத்துங்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குடைக்கீ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ழாக்கிய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றதனிடைத்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யம்பலத்தே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கீழ்ப்பால்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ரறிவார்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புராணநூல்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நேரியற்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ழைஞ்சுடன்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மூன்றினில்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நிகரிலாக்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நிலவினாற்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நிலாவினா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னமுத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சிறுகுன்ற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மிழிலை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மருதத்தூருடையான்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தியதியுந்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உத்திரட்டாதி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தன்காணியான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இரும்பூதிக்கு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வடபொற்கெல்லை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நெடுங்கீரைக்குடி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மேல்பாற்கெல்லை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தென்பாற்கொல்லை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வேதவனமுடைமயான்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உமையாள்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நகைப்பு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அகிலாண்டேசுவரி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" w:hAnsi="Arial" w:eastAsia="Arial Unicode MS" w:cs="Arial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1092 (No. 1092. I. P. 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அடர்த்தியான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சிறுகுடுமியாய்விட்டதாம்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அடர்த்தியான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வைக்கப்போகிறார்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குன்றைப்பார்த்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தேழுலகு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மீன்றவுமை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நகைசெயுமே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கமழ்செடிலம்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போய்க்குடுமி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யாய்விட்ட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தெங்கே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யினிமறைப்பா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ஆதிநாதர்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பங்கள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ராயர்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திருமெய்யம்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மாரியம்மன்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998 (No. 998.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தமிட்புலவன்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பைம்பொற்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ரகத்தின்பேர்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செப்புங்கால்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ஏராருங்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வருங்கற்பக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வீரரெனும்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இலக்கயன்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திருமெய்யம்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992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992.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முன்மண்டபத்தை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பாலகிருட்டினன்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திசைவாச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குறிச்சியில்வாழ்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சொக்கர்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செம்பொன்முடி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அசைவாக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மெச்சிட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கன்மாவு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மதிசயிப்ப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விசைவாடை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மணிமண்டபங்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வீறுபெற்றான்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இசைமாவை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கிட்டணன்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சொக்கநாம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இளங்கோமான்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தம்பிக்கிணற்றுக்குப்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676 (No. 676.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பூங்கழலான்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கிளங்கோமா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னன்னாள்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வடுகெறிந்த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ஆர்வத்தால்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மறங்கால்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வேலண்ணல்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மென்றேங்கி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சோளி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வீரராயன்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சிகாமணிநாத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இரண்டாங்கோபுரவாயிலின்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679 (No. 679.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வன்படையார்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மங்கலநாண்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தட்டாணிக்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கன்புரிய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வோடாணி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இன்பப்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புகழ்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சிகாமணிநாத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இரண்டாங்கோபுர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51, 652.  (No. 651, 652. 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திருமதுரை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மால்களிற்று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பொன்னிநாட்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டாலிக்குந்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குலமகளிர்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பெறப்புரந்தான்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திருமார்பிற்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செயல்தீட்டினான்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புரமெறிவார்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மண்சுமக்கப்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பூபாரங்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தரமறியான்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வெற்றி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சிகாமணிநாத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653, 654, 655.  (No. 653, 654, 655.  I. P.S.)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படைதுரந்மு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வடுகெறிந்து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மகதேசன்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கதிர்முடிமே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லிந்தரனைப்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புடைத்ததுமுன்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கடல்போய்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தொருதிறலு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முகிலிட்ட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தனிவிலங்கும்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லேறச்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சேல்விட்ட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பெருவலியு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மாங்கேவிட்டு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வெற்றுறமுன்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கொற்கையர்கோ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பரிக்குத்தோற்ற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கழல்வளவன்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சோணாட்டி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லெற்றும்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குவளையாம்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பூங்குமுதம்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கயாற்றிற்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நாடாளச்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விழுந்தோடுஞ்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சேவடிகள்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பொன்இரை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யெரிகாலுங்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சென்னியையுங்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னாடக்கிடவோ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மறவணியேந்தல்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ஏதாகிலுங்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வந்தாலு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வாழுங்குரு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. . . . . . 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முனிவர்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இராமேசுவரம்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58.  (Tamil and Sanskrit Inscriptions. P.58.)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இராமேசுவரக்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1520-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1598-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கட்டிமுடித்ததைக்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யிலங்கேசன்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வெம்பழிதீர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லிராமீச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ராடல்செய்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நற்சக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னாயிரத்தோ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ராமநாதன்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விதித்தனனே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சகாப்தம்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முனிராமநாதன்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முனிவர்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இராமேசுவரம்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" w:hAnsi="Arial" w:eastAsia="Arial Unicode MS" w:cs="Arial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59.  (Tamil and Sanskrit Inscriptions. P.59.)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1608)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இராமேசுவரக்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புவியினையாள்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வீசுபூபதி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றொண்டர்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கோயிலன்பான்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ராமநாதன்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முடித்தனனே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முனிவர்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இராமேசுவரம்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கோடிதீர்த்தத்தின்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59.  (Tamil and Sanskrit Inscriptions. P.59.)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1608-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கபிடேகஞ்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சிலையதனால்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வண்கோடிப்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மகாலயத்தைத்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தருமாயிரத்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தைஞ்ஞூற்று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செல்சகன்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வருடத்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தவஞ்செய்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னமைத்தனனே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அதிவீரராமனின்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தருமம்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120.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வாலையமு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வாழ்வுபெற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னதீவீர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சறுவமானிய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படிதான்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சித்திரைப்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பரணியூர்த்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கோஷப்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வூரிற்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செங்கோட்டையார்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பகுதியாய்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யறக்கழித்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கணக்குடன்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மகாநவமி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திருநாளிடை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காணம்பல்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கழித்துப்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பத்திரமாய்க்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ராமநாதற்கு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பணங்கழித்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த்திப்படிச்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சருவமானியப்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பட்டையமு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105.  (T. A. S. Vol. I. Page. 105)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முடிசூடியதையும்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1474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1552-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நானூற்றெழுபதின்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வரிழ்சம்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பரிதாபிதனில்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தொன்பதாகுந்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ளுரோகணிநாள்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வீறுயர்ந்த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மிதுனத்து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வீரவேள்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குலசேகரச்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செழியனென்று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ராறுபுனை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யகிலேசர்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விளங்கவணி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பணிந்தனரே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ஏடியல்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மாலையணிந்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மெனப்புலவோர்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பாடியவீரவெண்பா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வேற்செழியன்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சேகரத்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தென்னனைப்போற்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வேந்தருண்டோ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சொல்லுகிலே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வரிழ்சம்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103.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(T. A. S.  Vol. I. Page. 103)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செய்துமுடித்ததை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விண்ணாடர்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பொற்கோபுர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மீதிலெங்க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ளண்ணாழ்வி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செய்தபண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வொண்ணா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தெனக்கண்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டுயர்ந்ததட்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டோடெங்கு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மூன்றுவித்தான்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மண்ணாளு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மாலழகன்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அண்ணாழ்வி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ஸ்ரீவில்லிபுத்தூர்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கோபுரம்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ஸ்ரீவில்லிபுத்தூர்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வடபெருங்கோவிலுடை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438.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மந்தணர்சூழ்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யெங்கள்பிரான்மருக்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வடபெருங்கோயில்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மணிவண்ணனார்திருக்கோபுரத்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பருக்கோதலா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றுபமானப்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பணிப்பில்லையே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96, 97.  (T. A. S. Vol. I. Page. 96, 97)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அன்பினுடன்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முந்நூற்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றறுபத்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தெட்டின்மேல்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வைய்காசித்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மன்தியதி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யீரைந்திற்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தெசமியில்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வாரந்தன்னில்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மின்திக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ழுத்தரநாள்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லரிகேசரி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தென்திசையிற்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காசிநாதர்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தரிழ்சணைதான்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தைஞ்ஞூற்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றைம்பத்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சென்னெல்வயற்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நற்கார்த்திகைத்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தியதியைந்திற்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மார்கழிநாளில்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வரைபோற்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றிருக்கோபுரமுங்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துடியிடையா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யுபானமுதல்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சேலேறிய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தெய்வச்செய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வதனையின்ன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புரப்பாரடி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வீழ்ந்தவர்தம்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பாலேவல்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வகுக்கவு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மெட்டாத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வருக்கமுன்னின்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யென்றுமண்மேல்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தரஞ்செய்து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நிருபர்பதந்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தனைத்தாழ்ந்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திறைஞ்சித்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சூழுந்தென்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பூதலத்தில்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புரப்பார்கள்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மரையாள்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கவசன்கொற்கை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யெந்நாளும்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விளக்குவரே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கற்பணியா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னகிலேசர்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யரிகேசரி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போர்கடந்த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யினமிந்தத்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மேவுபொன்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னாலையத்து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வாராதோர்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வந்தாலப்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தந்ததனை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வேயொழித்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துப்புரப்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நீதியுடன்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ரறியப்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னரனருளால்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வகுத்துவலம்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கடற்புவி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போற்றவைத்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பூண்டிதனைத்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காப்பார்பொற்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சென்னியதே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பார்த்திங்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கியான்கண்ட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யேத்தியவன்பால்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பொற்கோயி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லென்றும்புரக்கப்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பாத்திபன்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பரிவுடனல்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கோத்திரந்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லுள்ளார்க்கு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மடைக்கலங்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மென்காசை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மெய்யோற்கும்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விரிஞ்சனுக்கும்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விச்சுவ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மகிழ்ந்திருக்கப்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பொன்காசை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கைக்குமிப்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பூதலத்துத்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முந்நூற்றுட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தெண்பத்தஞ்சிற்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மார்கழி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சிறந்துகுற்றம்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பூரணையினிற்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</w:t>
        <w:br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கயிலாயந்தான்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யறுபத்து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கூட்டத்திலோ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தீதற்ற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சிலம்பகத்தோ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னம்பலத்தோ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வேதத்திலோ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லோகத்திலோ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பாதத்திலோ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ஓங்குநிலை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யொன்ப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துற்றதிருக்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பயில்தூணுந்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தேங்குபுகழ்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வழுதிகண்ட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தன்னிலன்றி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யுண்டோ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tab/>
        <w:t>13.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வணங்குமொன்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றேயடி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யேற்குனக்கு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மணியும்ஒன்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றேபகை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பிணிகொண்ட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முந்நீரை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யும்பெரும்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பூதத்தையும்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செண்பகத்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சகாப்தம்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1368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1446-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4558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1379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1457-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12.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ஆயிரத்தெண்பத்தைந்து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1385.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1463-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முந்நூற்றறுபத்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அய்யனம்பி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குகாநாத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வெட்டெழுத்து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169.  (T. A. S.Page.169)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குகாநாத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அய்யனம்பி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தெண்டிரைநீர்த்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மானகர்த்தண்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ணீர்ப்பந்தல்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வினிதமைத்தான்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விண்டிவரும்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ஐந்தெரியலான்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அய்யனம்பி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அடல்வளவன்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கலக்கால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ஐயனம்பி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170. 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(T. A. S. Page.170)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கன்னியாகுமரியில்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அய்யனம்பி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வேல்ஐயன்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லமன்குமரித்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பந்தலிற்றண்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ணீரட்ட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தேனரைத்த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மயத்தங்கு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மணற்குடியிலே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திருவிக்கிரமன்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ஆறாந்தொகுதி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25.  </w:t>
        <w:br/>
        <w:t>(No. 125. T. A. S. Vol. VI. Part II. 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மகிடாசுரமர்த்தினியின்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795-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1620-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முன்மண்டபத்தைத்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ஆதியெழு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நூற்றுடன்தொண்ணூ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லற்பசியேழ்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முற்றசமி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யவிட்டம்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மாதிசைசே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ரின்னாளி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மனமகிழ்ப்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பகவதிவாள்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தோதிலுறு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மிறைவியிருப்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நாப்பண்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மூதறிவா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லொருகலின்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திருவிக்கிரமன்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வாண்மண்ணு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வாண்மண்ணு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மறங்கிளர்ந்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மஞ்சனமாட்டிய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.’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பெய்துதிசை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கூர்த்தவாள்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கொடித்தேரான்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மிடியார்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பணைதுவைப்ப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இம்மதிலுள்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ரறையப்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மஞ்சனமாட்டிப்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பதாகையாற்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உருமேற்றையொக்கும்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.’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புறத்திணையியல்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வாள்மண்ணுதல்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Balgalchchu, Epigraphia Indica Vol. VI. Page 55; A note on the word  Balgalchchu, The Indian Antiquary Vol. XL (1911) P. 98.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தாமோதரன்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126.  </w:t>
        <w:br/>
        <w:t xml:space="preserve">(No. 126. T. A. S. Vol. VI. Part II.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தரணிதரன்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798-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எத்திசையும்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புகழ்பெறவே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எழுநூற்றுத்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டெட்டா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ஒத்துவளர்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பங்குனி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டொன்றில்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லொத்துநிற்குங்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கார்த்திகைமுன்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தரணிதர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தாமோதர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னன்பாக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பக்தியினால்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பரலோகமடைந்து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அரன்பொற்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பாதம்பெற்றானே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இராசகண்ட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கோபாலன்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தேவஸ்தானத்துச்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80.  </w:t>
        <w:br/>
        <w:t xml:space="preserve">(No. 80. T. D. I. Vol. I.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எத்தலமும்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மிராசகண்ட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கோபாலன்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கைத்தலத்தின்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கீழோர்க்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இத்தலத்தி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லுண்ணாதா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ரில்லைஇவன்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சோறுணு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மிவன்புகழை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எண்ணாதா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ஒபளநாதன்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ஸ்ரீநிவாசப்பெருமாள்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297. (No. 297.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தேவஸ்தானத்துச்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117.  (No. 117. T. D. I. Vol. VI. I.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ஒபளநாதன்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கைக்கவசம்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ஒதவளர்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யொபளநாதன்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வினிதூழி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மருக்குலவுஞ்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வடவேங்கட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வாணர்க்குத்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திருக்கைமலர்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வினிதூழி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ஒபளநாதன்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ஹொபள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புடோலி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அரசன்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சோமிநாதேசுவரர்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317. (No. 317.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சோளேந்திரசிங்கர்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பொத்தப்பிச்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புடோலி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லெத்திசையுஞ்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செல்லும்எழில்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மெய்த்தவத்தாற்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துகவமணி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வளேந்து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துகவமணி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துங்கமணி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அப்பி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டிவிஷன்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94. (No. 94. S. I. I. Vol. XII.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அபராஜிதவர்மனை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திருத்தணியில்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யீசர்க்குக்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கற்றளியா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நற்கலைக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நவின்றசீர்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நம்பிஅப்பி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பொற்பமைய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பெருமானடிகள்தாம்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சிறப்பியல்புகளையும்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பிரெஞ்சுக்காரராகிய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தூப்ராய்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Pallava Antiquities Vol. II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காமவில்லி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அலிபிரி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தேவஸ்தானத்துச்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177. (No. 177. T. D. I. Vol. I.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திருவேங்கடப்பெருமாளுக்குத்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கைப்பயலாம்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பூவைநகர்க்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காமவில்லி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சர்ப்பகிரி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யப்பனுக்கு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நற்பொலியூட்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டாக்கினால்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ஒப்பாவா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லென்னம்மை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திரண்டறமுங்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கற்பித்த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கைப்புயலாம்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சர்ப்பகிரியப்பன்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சேஷாத்திரிநாதன்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வேங்கடேசப்பெருமாள்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நின்றாடுவான்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திராட்சாராமம்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பீமேசுவரர்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1026. (No. 1026.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திராட்சாராமத்தின்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வீமேச்சரர்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ஆசரிய்யன்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இடர்க்கரம்பைச்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வீமேச்சரந்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உம்பர்தொழ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விண்ணுய்ய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1027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இங்குத்தரவில்லை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பஞ்சநதி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முடிகொண்டான்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திராட்சாராமம்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பீமேசுவரர்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1338. (No. 1338.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திராட்சாராமம்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பீமேசுவரர்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புயல்மேவு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பொழிற்றஞ்சை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முதல்பஞ்ச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வயல்மேவு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மாநெடுவேல்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இயல்மேவு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தோளபயற்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கிருபத்தை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கரம்பைச்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செயல்மேவு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மீசர்க்குத்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திருநந்தா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வத்தராசன்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திருவிந்தளூர்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முடிகொண்டானான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இடர்க்கரம்பை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இடர்க்கரம்பையில்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பீமேசுவரர்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கங்கப்பெருமாள்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விபூதிபுரம்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ஜலகண்டேசுவரர்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132.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(Eipigraphia carnatica Vol. X. Inscriptions In grantha and Tamil. Kolar Taluk. No. 132)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1101-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1179-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7"/>
          <w:sz w:val="27"/>
          <w:szCs w:val="27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7"/>
          <w:szCs w:val="27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னிளங்கோன்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தழைசைமன்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யிந்துவின்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தென்திசைக்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கடந்தோன்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வந்திசைப்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திருக்கிர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னாரமு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யமரரு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மியமனு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நடுங்கிப்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பண்டுவெங்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நீணெடுங்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கீணிலை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மேபச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யாண்மையி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லரசுப்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பெடியத்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யாங்கவர்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முரைசம்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மாடகலத்தம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பருணிதன்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முசுகுந்த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கிரிநாதன்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விக்கண்டனடன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பலவழங்கு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யென்பாள்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தூதன்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பானாரி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சிற்றநதனர்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தொடுகடற்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கிளையவள்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வெங்கணான்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திற்தற்குத்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சிறந்தவள்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முக்கடக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யடுகளத்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விரியுர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பொன்புண்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கெடுவெபங்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மெழிற்கங்கப்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யகலிடத்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அருந்தவம்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யிருந்தறஞ்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தியால்பென்ன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யெண்ணி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தோரணவா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யதலுங்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யதுவுங்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கவின்பெற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வமைத்து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மமைந்தனிக்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மடைவிளாகமும்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ஒற்றைச்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வாச்சியங்களும்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மணிபூம்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பகருமடெ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புற்றகட்டும்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கருளியன்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றெழிற்சகரிற்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தொருநூற்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றொன்றென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அணியுஞ்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46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வருபுனற்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கூவளை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கூநறிடை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யுமையொடு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பிரமராயன்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சிட்லகட்ட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ஜங்கம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பைரண்ணன்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சிட்லகட்ட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9.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(Eipigraphia carnatica Vol. X. (Inscriptions in Grantha and Tamil). Sidlaghatta Taluk. No. 9)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உதயமார்த்தாண்ட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சோமீச்சுரக்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வருஷம்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நாற்பத்திரண்டு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லோச்சிப்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கியாண்டிரண்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நிகரிலி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பாகட்டூர்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 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நடம்பயில்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சூகுட்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டூரில்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தொன்னில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னருமொழிச்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சதுப்பேதி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மாநெதி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னாதுலர்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றன்பெருந்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புச்செறி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குழலாள்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விச்சமை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ழாலையன்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மிருபிறப்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பாளன்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குவலய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தந்திரனான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உதையமார்த்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தேன்கமழ்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தன்றிருத்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றன்பெய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சடையணிப்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நாமீச்சர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  <w:br/>
        <w:tab/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சோமீச்சரந்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லெடுப்பித்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மிசைப்ப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திஷ்டை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உமாசகிதன்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வெழுந்தரு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ளுவித்துக்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கிஞ்சுக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புன்னை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யாரமகிழ்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மௌவல்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செண்பக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என்றிவை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வளம்பெற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வமைத்துச்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குளிரக்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றிருக்குள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மேத்தக்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மேவிமுன்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சிறக்கத்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தானமாகப்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பெரிஏரியில்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ராயிரமுஞ்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சிற்றேரியில்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ராயிரமுஞ்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ழோர்களிப்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யிரங்குழி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றிகழக்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யாயெங்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மஞ்சொல்லா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றிருக்களத்து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நன்நில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லியுநற்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யவர்பாற்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தன்கிளை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ளளவும்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யுரவுபெற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வமைத்தனன்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தினிதே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கைப்பிழையால்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உமாசகிதன்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60.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பொன்னறவிட்டு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20, 61.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பெரியான்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விபூதிபுரத்திலுள்ள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ஜலகண்டேசுவரர்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131.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(Eipigraphia carnatica Vol. X. Part II. Kolar Taluk. No. 131.)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குவளாலபுரத்து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1120-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1198-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யுலகத்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தெண்ணருங்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ரதிபன்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அண்ணலெங்குந்தை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குடியேற்றிய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ஆதிவணி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திரைலோக்ய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ஐய்யனருட்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னுடனவ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யாளுய்ய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அருந்ததியே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துளங்குமணித்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திருமார்பன்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செங்கமலப்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மற்றீண்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டுலகில்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சகரையாண்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டோரா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யிரத்துமேற்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திருபதுதான்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சென்றதற்பின்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குன்றெறிந்த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கூரிலைவேற்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யிடுவித்துக்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கொத்தலரும்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பூம்புனல்சூழ்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குவளாலத்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தேரிதனில்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உத்தமத்தே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விடுவித்துத்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திருச்செல்வம்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பெருக்கிச்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முப்பொழுதுங்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கருத்தமைய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தருளும்படி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கட்டுவித்துச்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ளுரிலத்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தினிதுவாழ்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மாஹேஸ்வரரும்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வெலயுமாளுசோலை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நிந்தளுரிலத்தினிது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செட்டிதேவன்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உபாரப்பேட்டைக்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83.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(Eipigraphia carnatica Vol. X. Inscriptions in Grantha and Tamil.  No.83)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1101-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1179-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செட்டீச்சரம்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தேனாருஞ்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மாதுபுணருந்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விந்தைமகன்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பூநாடும்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வண்டறியாத்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தாமரையோன்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தன்மரபில்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வந்துதித்த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கவுண்டல்லிய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கோத்திரத்தான்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சாலிவயல்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சண்பகப்பூஞ்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சோலைதொறும்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பாலிமணி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பரந்தோங்கி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செங்கமலப்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பொய்கைபுகுங்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கைய்வார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மிகுங்கார்மே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பொய்யாத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கங்கையிலுந்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தூயபிரான்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வல்லவனாம்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அங்கைமுகில்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தன்புதல்வ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ங்களுக்கு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மநுநெறிஇம்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மாநிலத்தின்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தாதாதயர்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ராக்கிரம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துட்டராதித்தன்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துர்க்குல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நகுலன்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செட்டிதேவன்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</w:t>
        <w:tab/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மட்டுலவு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சுமந்திட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ஞாலமெலாந்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தானிகழு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பிரமாதிராயன்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மிகவோகை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மாதவியேமுல்லை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வருக்கைகமழ்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சூதவனமேதா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போதலரும்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சோலைவயல்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சுரும்பினங்கள்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பண்பாட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விதிர்ச்செட்டில்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ஆலிலைமேற்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பதுமத்தோனுங்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வொள்ளுத்திருக்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கற்றளியு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முகமண்டபமு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முருப்பெறச்செய்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தூழிபல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வாழப்பெருக்கும்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சகவருஷம்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தொருநூற்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வருவிகாரி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புகலுமிடப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ஞாயிற்றுப்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மூர்த்தம்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மெனவுகப்பப்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பன்மறையோர்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செட்டீச்சர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விளக்காய்ச்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சிட்டர்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வளஞ்சுரப்ப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தாந்தழைப்ப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மழைபொழிய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வெங்கலிபோய்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ராஜராஜபட்டன்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வல்லைப்பூமன்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றையோன்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நீராறப்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பசுபதியைப்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பூசித்துங்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காணியதுவுங்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நீணிலத்துக்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கொங்காளுஞ்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சோலைசூழ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ந்தாங்கு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கழதில்லைப்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அரிவாட்டத்தா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யாண்டாரற்கு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மல்லைனெதிமாடா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பத்தியங்கொடுத்து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பாரசிவன்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பம்மனுக்குப்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பல்லியங்கள்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தான்குடுத்து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திருவாபரணம்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ஐங்கழஞ்சாற்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விடையோற்கு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பரிச்சின்னம்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நூற்றுப்பல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நற்சந்தி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நல்விளக்கோர்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பத்தாக்கிக்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கற்செக்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புடைசூழ்கொத்த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சாலநல்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சமுத்திரத்திற்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சோமபாதியுங்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க்கும்விதற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ஆமுதகட்டும்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மாதகட்டும்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நீக்கியபின்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யிருகண்டகமுந்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எல்லையலாத்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மியற்றியபின்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பல்லவையோர்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புகட்தன்ம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லையிது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பேய்கள்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மேலெழுதுங்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முத்தமிழோர்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தாம்புகழு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மண்டலிகன்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அத்தநெறி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ராகரமாம்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நித்தந்தருவார்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கொடைத்தடக்கைத்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தூயிந்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துட்டர்கண்டன்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சொற்புலவோர்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மன்மறையோன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வித்தகநற்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பூந்துழாய்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மார்பனுக்குச்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தளராதவன்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. . . 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நம்பெருமாள்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அறிஞன்ற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முகில்அங்கை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மாதானி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மறையாலுங்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காணவொண்ணாப்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திலக்கணங்களாற்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அருள்கூர்ந்த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நெஞ்சினோன்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70</w:t>
        <w:tab/>
        <w:t xml:space="preserve">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த்தனமா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பொன்பெருகு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புகட்சங்கர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செட்டிப்பெயர்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இராயாசாரி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சிட்டர்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மட்டுலவு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கிலேரி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சிட்டங்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இத்தன்மங்கள்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சந்த்ரா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தித்தியவ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. </w:t>
        <w:br/>
        <w:tab/>
        <w:t>. . . . .  . . . . .  . . . . .   . . . . .  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சக்கரவர்த்தி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1413.  (No. 1413.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கங்கணம்வேற்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கண்ணிணையாற்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காமர்வளைப்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பங்கயக்கை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மேற்றிலதம்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பாரித்தார்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பொங்கொலிநீர்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சிங்கைநக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ராரியனைச்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வனுரேசர்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அனுரேசர்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தன்மபாலன்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அநுராதப்புரத்தில்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1405.  (No. 1405. S. I. I. Vol. IV. 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நிழலமர்ந்த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புண்ணியன்போ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லெவ்வுயிர்க்குந்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லருள்சுரக்குஞ்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வருதன்மங்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மாக்கோதை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ஒருதன்ம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னுளன்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u w:val="single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u w:val="single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u w:val="single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வீரநாராயணன்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கொடுத்தருளியவர்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பல்கலைகழகத்துத்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விரிவுரையாளரும்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lang w:eastAsia="en-IN"/>
        </w:rPr>
        <w:t xml:space="preserve"> T. V.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சோமயாஜி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யாகபோகமாகக்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சோமாஜியின்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காணாற்போக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சோமாசிகுறிச்சிக்கு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எழுதித்தரவேண்டுமென்று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சோமாசிகுறிச்சிக்கு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மதுரகரநல்லூரெனப்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ஸ்ரீவல்லபன்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மகரகேதனன்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கோச்சடையன்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செய்யுள்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ஓங்குதிரை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வியன்பரப்பில்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உததிஆ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லயமாகத்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தேங்கமழு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மலர்நெடுங்கட்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டிசைமகளிர்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மெய்காப்ப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விண்ணென்பெய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ரேயணிய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மேகதாலி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விதானத்தின்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றண்ணிழற்கீழ்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ஸஹஸ்பரண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மணிகிரணம்விளக்கிமைப்ப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புஜங்கம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புரஸ்ஸர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என்னும்பொங்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மீய்மிசைப்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பயந்தருதும்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புருநாரதர்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பனுவனரப்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செவிஉறப்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பூதலமக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ளொடுபூமகள்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பாதஸ்பர்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ஸனைசெய்யக்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கண்படுத்த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கார்வண்ணன்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றிண்படைமால்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ஸ்ரீபூபதி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ஆதிபுருஷன்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அமரநாயகன்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அழகமைநா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பிமண்டலத்துச்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சோதிமர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கததுளைத்தாட்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சுடர்பொற்றா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மரைமலர்மிசை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விளைவுறுகளங்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கமணியின்மேன்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மிளிர்ந்திலங்கு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சடைமுடிஓ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டளவியன்ற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கமண்டலுவோ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டக்ஷமாலை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ஒடுதோன்றின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சதுர்ப்புஜன்சதுர்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வ்வக்த்ரந்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சதுர்வ்வேதிசதுர்த்வயாக்ஷந்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மதுக்கமழ்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மனந்தந்த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மாமுனிஅத்ரி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அருமரவிற்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பலகாலந்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தவஞ்செய்வுழி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அவன்கண்ணி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லிருள்பருகும்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இந்துகிரணந்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வெளிப்பட்டனன்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மணிநீள்முடிப்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புதனுக்கு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கற்றைச்செங்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கதிர்க்கடவுள்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கழல்வேந்தன்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ஏந்தெழிற்றோள்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இளனொருநா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ளீசனது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சாபமெய்தி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பூந்தளவ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மணிமுறுவற்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பொன்வயிற்றுள்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தலைபனிப்ப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வந்துதோன்றிய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புரூரவர்ப்பின்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ரெனைப்பலரும்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பார்காவல்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பூண்டுய்த்தபின்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திசையானையின்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கும்பகூடத்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துலுவியசெழு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மகரக்குலம்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விசைஒடுவின்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மீன்னொடு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கடற்றிரைகள்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சென்றுதன்சே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வடிப்பணிய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விஞ்சத்தின்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விக்ஞாபணை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யும்பெறலரு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நகுஷந்மத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விலாசமும்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வஞ்சத்தொழில்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சீராவியு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மஹோததிகளின்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சுருங்காத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பெருந்தன்மையும்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சுநேதுசுதை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சுந்தரதையு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மொருங்குமுன்ன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மடிநண்ண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சியோமேனி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உயுதலத்தோன்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மடலவிழ்ஆ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மலுய்த்து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மாமுனிபுரோ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கிதன்னாகக்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கடல்கடைந்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தமிர்துண்ணவுங்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கயலிணைவட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ஹரிஹயந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தாரம்பூண்டு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மவன்முடிஒடு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வளைஉடைத்தும்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விரிகடலைவே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லின்மீட்டும்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தேவாசுரச்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அகத்தியனோடு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தமிழாய்ந்தும்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மிகத்திறனுடைய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வேந்தழித்துந்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திசவதனன்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சந்துசெய்துந்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தார்த்தராஷ்டிரர்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படைமுழுதுங்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பகடோட்டியும்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மடைமிகுவேல்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அநுஜன்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வசுசாப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மகல்வித்தும்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னகரழித்தும்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பரிச்சந்தம்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பலகவர்ந்தும்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நாற்கடலொரு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னியதிநல்கிக்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கலைக்கடலைக்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கரைகண்டுபொன்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பகடாயிரம்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பரனுக்கீயும்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உரம்போந்ததிண்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டோளரைசுக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சுரம்போகித்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துறக்கமெய்தியும்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பொன்னிமயப்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பொருப்பதனில்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தன்னிலையிற்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கயலெழுதியும்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வாயல்மீ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மிசைநிமிர்ந்து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பலவேண்டி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விருப்புற்றுங்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காயல்வாய்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கடல்போலக்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குளம்பலவின்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கரையுயரியும்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மண்ணதிரா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தென்மதுரா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புரஞ்செய்தும்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அங்கதனில்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லருந்தமிழ்நற்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இரீஇத்தமிழ்வளர்தும்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ஆலங்கானத்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தமர்வென்று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ஞாலங்காவல்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நன்கெய்தியும்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கவினலங்கற்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குலங்களைந்தும்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முரண்மன்னர்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எனைப்பலரு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முனிகந்தபின்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எழில்பேணவைக்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கூட்டியினிய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பலரொழிந்தபின்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கால்கலங்கக்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களிறுகைத்த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கூடலர்கோன்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ஸ்ரீவரகுணன்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குரைகழற்கோச்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சடையற்குச்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சேயாகி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செங்கண்மால்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ஸ்ரீவல்லபன்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மெய்போயந்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தோளியர்கள்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வித்யாதர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ஹிரண்ய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குண்ணவல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மாவென்றுங்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கரைகடலீ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ழங்கொண்டும்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விண்ணாள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விழிஞத்து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விடைகொடுத்தும்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காடவருக்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கடலாணூ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பீடழியப்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பின்னின்றுங்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குடகுட்டுவர்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தென்கொங்கர்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வடபுலவர்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அடலழிந்து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களஞ்சேர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மகன்படத்தன்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வண்குடையதைக்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யமபுரசீலன்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ஒளிறிலைவே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வலதுபாய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உம்பவர்வான்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உலகணைந்தபின்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கொற்றவனங்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கோவரகுணன்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பிள்ளைபிறை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சடைக்கணிந்த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விடையேறி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லினிதிருவி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உலகங்காக்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கின்றநாளில்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அரவரைசன்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பல்லூழி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யிருந்தலையால்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பெரிதரிதின்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பொறுக்கின்ற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பெரும்போஹமண்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மகளைத்தன்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தொடித்தோளில்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லெளிதுதாங்கிய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றுளக்கில்லி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யடிப்படைமா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னாபரணன்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மயிலையர்கோன்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பொத்தப்பிக்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குலச்சோழன்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புகழ்தருசிரீ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கண்டராசன்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மலைவலவன்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மதிமகளக்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களநிம்மடி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திருவயிறு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கருவுயிர்த்த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விரைநாமத்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தேர்வீரகர்ணன்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முன்பிறந்தவேல்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வேந்தனைச்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செந்தாமரைமலர்ப்பழனச்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செழுநிலத்தைச்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செருவென்றுங்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கொந்தகபூம்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பொழிற்குன்றையுங்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குடகொங்கினும்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பொக்கரணியும்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தென்மாயனுஞ்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செழுவெண்கையு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பராந்தகன்னுஞ்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சிலைக்கணீர்ந்த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மன்மாய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மாமிகுத்தவர்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வஸ்துவா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ஹனங்கொண்டும்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தான்கண்டும்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அமராலையம்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பலசெய்துஞ்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சேறுபடு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தென்விழிஞ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நகர்கொண்டுங்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கொங்கினின்று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தேனூரளவும்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குடகொங்க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ருடல்மடிய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வெங்கதிர்வேல்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வலங்கொண்டும்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வீரதுங்கனைக்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எண்ணிறத்த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தடாகங்களும்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இருநிலத்தி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லியற்றுவித்தும்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நிலமோங்கும்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புகழாலுந்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நிதிவழங்கு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வென்றிப்போர்த்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வேல்வேந்தரில்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மேம்பட்ட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கரிரார்கடுஞ்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சுடரிலைவேல்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கலிப்பகைகண்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மாநிநீமகர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கேதநன்மகன்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ஆறாவதின்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தொடர்யாண்டில்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பொன்சிறுகா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மணிமாடப்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புரந்தரனது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களக்குடிநா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டதனிற்படுங்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களக்குடிவீற்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றிருந்தருள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ஆசிநா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டதனிற்படும்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மகன்கிடக்கைத்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தேசமலிதிரு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பண்டுபெரு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நலனுட்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படுவதகைப்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யொடெழுந்த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முதுகொம்பர்க்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கொடைமுந்து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கிடந்ததனைக்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கற்றறிந்தோர்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திறல்பரவக்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களப்பாழரைக்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களைகட்ட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மற்றிரடோண்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மாக்கடுங்கோன்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மான்பேர்த்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தளியகோன்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ஒன்றுமொழிந்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திரண்டோம்பி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ஒருமுத்தீ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யுள்பட்டு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நன்றுநான்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மறைபேணி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ஐய்வேள்வி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நலம்படுத்து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அறுதொழிற்கள்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மேம்பட்டு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மறைஓர்பந்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நிருவர்க்குக்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கண்டமைத்துச்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செப்பேடுசெய்து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குடுத்தருளினன்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தேர்வேந்தநின்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மைப்படுகண்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மடமகளிர்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மணவேள்மனு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ஸமானன்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வழுவாத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செங்கோனடவி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மண்மகட்கொரு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கோவாகிக்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சித்திசெய்த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கடிக்கூட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னகர்காவலன்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குறிச்சியிது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கிடந்ததனை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ஸோமபான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மநோசுத்தராகிய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காடகசோம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யாஜியார்க்கு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யாகபோக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எழிற்செப்பேட்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டொடுகுடுத்தனன்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வூரிரண்டின்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மறக்கேட்டில்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இழந்துபோ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யினவென்றும்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ஏதமில்சோ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மாசிகுறிச்சிச்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செழுந்தரைய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கடன்றிருக்கைய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மணிதருபெரு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இட்டுக்கொண்டு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பேரிட்டுக்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குடிநிலனா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கக்கொண்ட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அவகூடி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நிலனாகேய்ந்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தவிரயிது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தொண்டுசோ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மாசிகுறிச்சி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மேலைபுரவேற்ப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சொல்லியவூ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ரிரண்டுந்தம்பி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லெல்லைகலந்து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கிடக்குமாதலில்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வுதவுமென்றும்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மலர்கமழ்பொழில்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லாசிநாட்டுள்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கனகமாளிகைத்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திருமங்கல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நகர்த்தோன்றல்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குறிச்சிஎன்னுங்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காமர்வண்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பதிகாவலன்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வடிவமைவான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பௌதாயன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சூத்திரத்துக்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குடியினனாக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குணகணங்கட்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கிடமாகி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மறைநான்கின்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துறைபோகிய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மாயானமவி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பட்டற்குச்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பெருந்தகைஓன்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றிசைமுகன்வெளிப்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  <w:t xml:space="preserve">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வத்சலன்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>125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மாயநாரா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யணபட்டர்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மஹாபந்தி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வயிறுயிர்த்த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திருத்தகைஓன்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ஸ்ரீநாராயணங்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கல்விக்கடல்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மக்ஷத்தியான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மதமுணர்ந்து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சொல்வித்தகந்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சத்சீலா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சாரனாகி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மீனவள்வீர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நாரணற்கு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குணங்கட்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கானதன்மைய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னாதலில்லரு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ளறிந்துவிண்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ணப்பஞ்செய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தரநாணுஎனும்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வளம்பதிசோ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மாசிகுறிச்சி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அதன்மேலே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புரவேற்றி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ஆங்கதுந்திரு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உடன்கூடப்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துலகறியக்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குடுத்தருளினன்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வடங்கூடு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முலைமகளிர்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மன்மதவேள்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மனுசரிதன்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மற்றிதனுக்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வண்டமிழ்க்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கோன்திக்கி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போற்றடம்பூண்மணிமார்பன்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பொழிற்புல்லூ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ரெழிற்பூசுரன்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புனற்செறுவிற்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செங்கழுநீர்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மலர்படுகர்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வத்ஸகோத்ர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ஹரிசரண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கமலசேகரன்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ஞூற்றுவன்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திருமகிழி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ளையனக்கன்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திசைநிறைபெரும்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புகழாளன்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அவனிதலம்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புழழுநிதி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அவனாசூர்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குலதிலகன்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நத்தலர்பூம்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பொழிறழுவிச்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சாலிவிளை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வயல்வளத்தால்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மேதகுபுகழ்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பேணவுணாட்டு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பெருநலூர்வெள்ளி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எனப்பெயரிய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திருந்துபதிக்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குடித்தலைவன்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வருள்சூடிய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பெருநலூர்வெள்ளி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பெருந்தகைசேந்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தனுகிழவன்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நலமலிசீர்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நன்குநா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யகனாகவும்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அலர்கமழும்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பொனலளித்து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கிரமாகிய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தோய்பொழில்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முசுக்குறிச்சி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முற்கூடிப்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கார்முளைய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அகனிலத்தோர்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னருந்தமிழின்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பாத்தொகுத்தெருள்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பயன்தருவோன்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கொடைபயில்கற்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பகசீலன்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சாத்தம்படர்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தெனப்பெயரிய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மிக்கோங்கு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கார்வயல்சூழ்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களாத்திருக்கைப்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பேரரண்சூழ்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பெருங்காக்கூர்த்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குலக்குரிசில்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தகுநேய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கலைபயில்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கிழவகோனும்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நருமேறயில்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  <w:br/>
        <w:t xml:space="preserve">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கணக்கராகவும்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மாசில்வான்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குடித்தோன்றிய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ஆசிநாட்டு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மச்சுறுபர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நெச்சுறநாட்டு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உடனாகிநின்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றெல்லைகாட்டப்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புனல்புவனி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புத்தேள்மா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ருதம்கனல்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இருசுடர்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எஜமானன்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ஆகியதிற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லஷ்டமூர்த்தி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மறிவரிஓன்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வேகவெள்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விடைபாரதி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பீஷ்மலோ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சனன்மகிழ்ந்து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பெய்வான்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றிருவிருப்பூர்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முழிநின்று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நோக்கிப்போயின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வெள்ளாற்றுக்கும்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ஆயினபெரு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நல்லூர்ச்சிறைக்கும்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பன்கள்ளி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முரம்புக்கும்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வளாகத்தின்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நன்குயர்பரம்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பீட்டுக்கும்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நலமிகுகள்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ளிக்குறிச்சி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மேலைக்கள்ளி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முரம்புக்கும்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மேற்குநடை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யாட்டிகுளத்தில்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இக்குளத்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மறுவாக்கும்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பாங்கமைவடு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பயந்தருகுடி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நடைஏரி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ஓங்கியவன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பாலலையொழுகிய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வனபெருப்புக்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இப்பெருப்பை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ஊடறுத்துச்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செழுங்கிழக்கு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வாரிக்கொள்ளிக்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கேய்போயின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வழியதற்கும்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வயல்மலிந்த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வாரிக்கொள்ளிக்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குளத்தினீர்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அடிகுழிக்கும்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தென்னெல்லை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நிலப்பாறைக்கும்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விளைகழனி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ஏரியணை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ஒழுகுகள்ளி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முரம்புக்கும்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அரைய்ச்சுனைக்கும்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ஊருடையான்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குழித்தென்கடைக்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நெடுமதிற்கற்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றாழ்வுக்கும்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நீர்மாற்றுந்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திடலுக்கும்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கடிகமழ்பூந்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தார்க்கணத்தார்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வடமேலெல்லை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கூற்றன்குழி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மீழ்குழியேய்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போயினபடு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மாருதமாணிக்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குளத்துக்கரைப்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பெருப்புக்கும்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நாடறிநங்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குழியின்மீய்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காடதேரிக்கேய்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மேதமில்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லெறிச்சில்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எழிலமை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நெச்சுறநாட்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டோலைகுளத்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வடவெல்லை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இளநெச்சுறத்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தெல்லைக்கும்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இவ்விசைத்த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உண்ணிலமொன்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றொரியாமல்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கண்டமைத்துச்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சீர்சான்ற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திசையனைத்தின்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னெல்லைவாய்க்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கன்னாட்டித்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தருமங்களி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ரொன்றுபயில்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திருமங்கலத்துச்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தொல்லைவண்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மாமறையோர்க்கும்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ஸ்திதிவழாவகைய்ப்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ப்ருதுவியின்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ணிலைபெறுத்து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தர்ம்மப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ராயணனாகிய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தராபதிகொடுத்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தருளிப்பின்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ஈண்டியபெரும்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புகழேயுங்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சாண்டில்ய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கோத்திரத்து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எண்ணார்புகழ்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ஏகசந்தி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காத்யாயன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கோத்திரத்து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வரிவண்டு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மதுநுகர்பொழிற்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சிரீவல்லப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செழுஞ்செல்வத்துப்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பமவிரால்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கலைபயில்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தற்பெருமா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உலவுகீர்த்தி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விசிஷ்டனாகிய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சீர்மறையோன்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மகள்பயந்த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திருமருசீர்ச்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சிரீமாதவன்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ஸ்ரீமாதவ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சரணேஸ்வரன்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தாந்தங்களும்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விவிதாசாரமும்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தன்னோடுபிற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ரோதிக்கேட்டு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தரம்பெய்த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நீரைக்காமா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சால்யனாகி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பிரஸஸ்தி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செய்தோற்கு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திருந்தியநன்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பெருவயக்கலும்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செழும்புணற்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பருத்திவயக்கலும்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இவ்வயல்களிக்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கிணறிரண்டும்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அக்கிணற்றால்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மாசபைஓர்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பெற்றபரிசேய்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சீரியசெழுமம்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பணிஇதற்குச்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வாசகத்தை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ஆரியம்விராயத்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மதிஓற்கும்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அதுஎழுதிய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சிற்பமார்த்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தாண்டற்கும்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மண்ணெங்கும்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புகழ்கண்ணங்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கீரன்வயக்கல்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திருவுலகு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நற்சிங்க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குளவளால்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மருவியசோ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மாசிவயக்கல்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வயல்கடிளிற்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கிணறுகள்ளொரு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எக்காலமும்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மன்னுக்கிணற்றில்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வயலனைத்தும்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இக்கிணறு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கிடந்ததொன்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னிலமுழுவதும்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இல்லவளா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லதுவாகவும்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எழின்மிக்க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தோட்டமாகவும்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பால்லெருமை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பெருவராலுகள்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புனற்பதி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கோல்லுரிமையிற்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செம்பாகமும்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>'b9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பகல்செய்யும்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பருதிஞாயிறும்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 xml:space="preserve">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பனிமதிஉம்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அகல்ஞாலமும்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உளவளவும்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செப்பேடுசெய்து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கொடுத்தருளினன்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மணிநீழ்முடி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மன்பணிகழல்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வசுழாதிப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வாசுதேவன்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அணிநீள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வுய்த்தஹிதாகனி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அசலாசலன்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நவர்ஜ்யன்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கொந்தலர்தார்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கூடற்கோன்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குருசரிதன்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செந்தமிழ்க்கோன்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ஸ்ரீநிகேதனன்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தேர்மிகுமாக்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கடற்றானைத்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றிருவருளாற்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சீர்மிகுசெப்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பேட்டுக்குச்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செந்தமிழ்ப்பாத்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தொடைசெய்தோன்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கிர்தஉகமெனும்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ஊழிக்கண்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அவிர்சடைமுடி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அரன்வேண்ட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நற்பரசு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நிர்ம்மித்தவ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னளிர்சடைமே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லலங்கல்பெற்ற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மாமுனிவன்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வழிவந்தோன்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பாமருபண்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டிதராசன்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பொன்வரன்றி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மணிவரன்றி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அகில்வரன்றிக்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கரைபொருபுனற்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235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றென்வைய்கை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செழுங்குண்டூர்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நகர்த்தோன்றல்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பாண்டித்தமி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ழாபரண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னென்னும்பல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பெயரெய்திய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ராயப்பெருங்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சீரிவல்லவன்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திறலாணைச்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சிலைஓடுபுலி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கயலிணைமன்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பொன்னிமையச்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சிமையத்து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விறற்கருவி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இற்றைக்குந்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240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தொழில்செய்து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வந்தவர்பின்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னோன்செயல்பல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திருமலிசாசன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மிதற்குச்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செழுந்தமிழ்பா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டினோனற்றை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நிருபசேகரப்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பெருங்கொல்லன்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நீள்புகழ்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நக்கனெழுத்து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கவினலங்கற்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95, 96 -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மல்திரள்தோள்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'b9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தமிழாபரணன்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பாண்டிமாராயப்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சிரீவல்லபன்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வைகையாற்றங்கரையில்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229 - 233-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நிருபசேகரப்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124, 126, 161, 205, 234-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திருத்தகைஓன்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அறிவறிஓன்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மாசபைஓர்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திருவக்கரை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சேகரேசுவரரும்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வடிவாம்பிகை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சந்திரசேகரனே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விசும்பில்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இந்திரனும்முதலா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இமையோர்கள்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மூவெயிலும்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அனலாய்விழ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ஓரம்பினால்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வளைத்தானிடம்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வக்கரையே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அத்திருப்பதிக்கத்தில்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இக்கல்வெட்டெழுத்துக்களிலிருந்து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1000 - 1001).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கற்றாளியாகக்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செம்பியன்மாதேவியார்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ஸ்ரீகோராஜராஜ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எடுப்பித்தருளின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ஸ்ரீவக்கரைத்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திருக்கற்றளிச்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பொரிக்கறி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பள்ளித்தாமம்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தொடுப்பவள்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ஸ்ரீகாரியஞ்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கலசங்களும்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பெருந்திருவமுதுக்குப்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குசவனுக்கும்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(222.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மட்கலங்களை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மட்கலங்களையே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1013 - 14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அவ்விளக்குக்கு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(195.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1018)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(197.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1052)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ஆடவல்லானான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செயகண்டிகையை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சேமக்கலம்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(198)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1079)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பல்லவரையனுடைய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(199)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1098)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தேவரடியாரைத்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பந்திமங்கலத்துப்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மாம்பாக்க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அமுதன்பள்ளி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பேரங்காடியும்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தேவரடியாராக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ஸ்ரீஹஸ்தத்தே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(204)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1120)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முந்நூற்றுக்குடிப்பள்ளி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செங்கெணி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மந்திரபோனகம்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(201)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வரதராஜப்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இசைவிளங்குடையன்மன்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எங்கோனுக்கு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நாலாமாண்டு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குசைவிளங்கு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குழுமிய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திருவாசல்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பொற்கதவு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துருவ்வைகோன்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வழிக்கரிசி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இராஜதிராஜனால்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1169),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சம்வுவராயன்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ஸ்ரீஇராஜதிராஜ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திருக்கோபுரம்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திருக்கோபுரம்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(217).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சம்புவராயனே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1179)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கொண்டருளின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(212).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1194)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காடவராயர்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மூவாப்பசு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இப்பசுக்களின்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(215).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நூற்றிபத்து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(216.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1285)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நம்பிராட்டியார்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உலகமுழுதுடையார்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4” (21)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1288)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நித்தியபூசை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நம்பேரால்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நைமித்தங்களுக்கும்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குலாத்துங்க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1113).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துர்க்கைக்கும்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திருநந்தாவிளக்கும்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துர்க்கைக்கொரு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லிரண்டுங்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அலகுங்கொண்டு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(203)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1352 -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1430 -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காங்கேயன்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விம்பச்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மற்றொராயிரத்து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முந்நூற்றுக்குமேல்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திரண்டினில்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வக்கரையார்க்கு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அணிகோபுரமுஞ்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செம்பொற்றிரு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களிற்றண்ணல்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இதூர்மன்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செம்மந்தை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காங்கேயன்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(218)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பூஷணர்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வக்கரை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பத்தியுடன்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காங்கயன்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முற்றுங்கண்டான்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நவமாக்கினன்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கச்சிச்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குமாரன்நற்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செவ்வண்ணனே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(219)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எழுதிவைக்காமலிருந்தால்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விரும்பிநல்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தூபம்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இடவல்லார்க்குக்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கரும்பினிற்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கட்டிபோல்வார்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வீரட்டனாரே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விளக்கேற்றுவதை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திருக்காரிக்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கரை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நாகலாபுரத்துக்கு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நாகலாபுரத்திலிருந்து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திருக்காளத்திக்குச்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நெடுங்கிரியும்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படர்வனமும்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சென்றடைவார்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செல்கதிமுன்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அளிப்பார்தம்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திருக்காரிக்கரை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தொல்கலையின்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தொண்டர்கள்பின்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உம்பர்குழாம்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மல்குதிரு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மாமலைவந்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- 343)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மூன்றாங்குலோத்துங்க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1184-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நாடாழ்வான்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திருநந்தாவிளக்குக்காகத்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(No. 701. S. I. I. Vol. XVII).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திருஞாயிற்றுக்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708. S. I. I. Vol. XVII).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ஆடுவெட்டுவதைக்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1188 - 89 -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கோசலைத்தரையன்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வலந்தருவான்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பசுக்களைத்தானஞ்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686. S. I. I. Vol. XVII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1192 - 93.)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688.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1209 - 10).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வீரநரசிங்க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யாதவராயன்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696. S. I. I. Vol. XVII)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திருக்கரிக்கரையுடைய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சாத்தமங்கலமும்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சூரலூர்த்தடையும்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சர்வமானியமாகக்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lang w:eastAsia="en-IN"/>
        </w:rPr>
        <w:t>(No. 697. S. I. I. Vol. XVII)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இராஜராஜசோழன்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1240 - 41)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712.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1242-43)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(No. 710. S.I.I.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1245)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வடுக்கப்பன்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வயிராதராயன்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713.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1294 - 49)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விழுப்பதராயன்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716. 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 (No. 705.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ஹரிஹரராயர்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700.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1382)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திருவானன்மடம்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மடத்துத்தலைவர்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சத்தியதரிசினி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699.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1358-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1436-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ஸ்ரீசக்கரகர்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திருக்கதவுகளை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திருப்பள்ளியறை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எழுந்தருளுவித்தார்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693.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பத்துவட்டத்தை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711.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திருக்காரிக்கரைக்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தரிசனத்திலேறிடு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>(No. 717. S. I. I. Vol. XVII)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இன்னுஞ்சில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எரித்த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கோதண்டராமன்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கோதண்டராமன்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கம்பீரமாகவும்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கீழ்நோக்கியும்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எரிமுகப்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வளைந்தது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உனைந்தன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உந்தீபற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வெந்தவாறு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உந்தீபற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ஏகம்பர்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உந்தீபற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</w:t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உந்தீபற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எய்தியவர்களுக்குத்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அமையவில்லையானால்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கோதண்டராமன்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தண்டாயுதம்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சாய்ந்துகிடக்கிறது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தண்டாயுதம்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தண்டாயுதம்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தேவராத்தில்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கட்டுவாங்கத்தைச்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ஆடிக்கொண்டிருக்கிறது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நாகப்பாம்புகள்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திரிபுராந்தகமூர்த்தி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புராதனன்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மூடர்கள்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எய்தமை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அறிவாரே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அமைப்புப்போலக்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முடுக்குளில்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அற்றுஅருமை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ஊசலாடிக்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u w:val="single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u w:val="single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u w:val="single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u w:val="single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திருப்பாலைவனம்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4,5,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சிற்பசாஸ்திரங்களில்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ஆனைக்கோவில்களின்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பார்ப்பார்களானால்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நான்கண்டவரையில்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விருக்ஷமாக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வெளியிடுவார்களானால்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ரோஜாவும்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பூத்திருக்குமானால்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பூந்தமல்லிக்கு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கஜபிருஷ்ட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ஹாலண்டு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உல்லாந்தர்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1781-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புலிக்காட்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கோகர்கர்ணம்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கீழைக்கோகர்ணம்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யஜ்ஞமட்டன்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யஜ்ஞேஸ்லாம்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பேசினிலிருந்து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1802-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1806-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போக்குவரத்துக்காக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சகாகதிநாடு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திருப்பாலைவனம்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பழவேற்காடு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பரிக்கப்பட்டிந்தது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பிர்க்கா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சிவபக்தியுள்ளவன்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திருச்செந்தூரில்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நித்தியக்கலைகளை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இருப்பைக்குடிக்கோன்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கொடுத்தனுப்பி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செந்நெற்றீட்டல்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நானாழியாக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ஆழாக்காக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நிவேதிக்க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கடுத்தயிர்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'b9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புளிங்கறி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ஆகக்காயம்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முருச்செவிடாக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மூவடுக்காக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அபிஷேகம்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திருப்பள்ளித்தாமம்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பயிற்றுப்பொரி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சிறுப்பயிற்றுப்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அருளமேற்றோல்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வெண்கூறை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திருமடைப்பள்ளிக்கு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சீதாரியினுக்கு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கர்ப்பக்கிருகத்துக்கு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வெண்கூறை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திருப்பல்லிக்குப்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ஐம்பத்தேழுகலம்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ஸ்ரீஉடையாடை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ஸ்ரீஉடையாடை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ஸ்ரீஉடையாடை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திருச்சந்தனத்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இருநாழியினுக்கு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இளநீருக்கு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கற்பூரத்தீபம்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தீபாரதனை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சிவபக்தனான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திருத்தொண்டுகள்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ஈராயிரத்தைந்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நூற்றுஒன்று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நியமத்திருந்தருளிச்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சோமசூர்யான்வயத்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திலகாலங்கார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படாரர்க்குக்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பாடிக்கல்லால்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 xml:space="preserve">125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ஜம்புநாதசுவாமி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நாலாவதற்கு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விருச்சிக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திங்கட்கிழமை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அஸ்வதி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திருவெள்ளறைத்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120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விருச்சிக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824,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874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874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>4-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செவ்வாய்க்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சடையனாயின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120”.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அம்பாசமுத்திரம்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அம்பாசமுத்திரத்தில்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எறிச்சாவுடையார்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எறிச்சாவுடையார்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திருப்போத்துடையார்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ஸ்ரீபடாரர்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அனுக்கிரகத்தினால்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இளங்கோய்க்குடி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திருப்போத்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இளங்கோய்க்குடிச்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290”.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நிவேதிக்க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பயற்றுப்பருப்புப்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பயற்றுப்பருப்பு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உழக்கு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கருவாழைப்பழம்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புளிங்கறி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புழுக்குக்கறி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கும்மாயத்துக்கு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சரசுவதி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திருக்கோடிக்காவில்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ஸ்ரீசரஸ்வதி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கணபதிகளுக்கு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விளக்கெரிப்பதற்கு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நாற்றெண்பதின்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>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திருமெழுக்குப்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தமக்கையாரான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திலகவதியார்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இத்திருத்தொண்டினை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புலவர்தன்முன்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பணிமாறிப்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புனிறகன்ற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நலமலி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சாணத்தால்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நன்குதிரு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மெழுக்கிட்டு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மலர்கொய்து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கொடுவந்து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தொடுத்தமைத்துப்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பலர்புகழும்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பண்பினால்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சீறடியார்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திருமெழுக்கும்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தோண்டியம்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ஆறணிந்தார்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அடைந்தவரைக்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திலகவதிதாயாரைப்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காசுகொடுக்காமல்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வாறறிவார்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திருமெழுக்குப்புறம்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திருவலகிட்டுத்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திருமெழுக்கிடுவார்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திருமெழுக்கிடுவார்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நியமிக்கப்பட்டிருந்தனர்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கோடிகாவுக்குக்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கீழ்பாற்கெல்லை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புழுவாய்க்காலுக்கு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மெழுக்குப்புறத்துக்கு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அரைக்காணிச்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கற்றரையல்லாத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மண்தரைகளுக்குச்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அபிஷேகம்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திலகவதியார்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திருமெழுக்குத்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மண்தரையாக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கண்காணிப்போரும்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கண்ணுங்கருத்துமாக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கருதுகிறோமோ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புனிதமானவனோ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  <w:tab/>
        <w:tab/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உதிரப்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காணி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பாஞ்சால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யிவையென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eastAsia="Arial Unicode MS" w:cs="Arial Unicode MS" w:ascii="Arial Unicode MS" w:hAnsi="Arial Unicode MS"/>
          <w:i/>
          <w:iCs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10-13)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பாஞ்சால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உதிரப்பட்டி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தோர்ப்பட்டி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caps/>
          <w:sz w:val="20"/>
          <w:szCs w:val="20"/>
          <w:lang w:eastAsia="en-IN"/>
        </w:rPr>
        <w:t>4t of 1928.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வரதுங்கராம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வாளேந்தியிருப்பது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குதிரைமீதமர்ந்து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கலிதீர்த்தான்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நீத்தமைக்காக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237 </w:t>
      </w:r>
      <w:r>
        <w:rPr>
          <w:rFonts w:eastAsia="Arial Unicode MS" w:cs="Arial" w:ascii="Arial" w:hAnsi="Arial"/>
          <w:sz w:val="20"/>
          <w:szCs w:val="20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1936.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தொந்தரவு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ஒப்பிலாமணி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தேவராட்டியர்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இளவெண்மதி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197 </w:t>
      </w:r>
      <w:r>
        <w:rPr>
          <w:rFonts w:eastAsia="Arial Unicode MS" w:cs="Arial" w:ascii="Arial" w:hAnsi="Arial"/>
          <w:sz w:val="20"/>
          <w:szCs w:val="20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1934 -1935.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அறங்குளவன்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ஜடாவர்மன்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172 </w:t>
      </w:r>
      <w:r>
        <w:rPr>
          <w:rFonts w:eastAsia="Arial Unicode MS" w:cs="Arial" w:ascii="Arial" w:hAnsi="Arial"/>
          <w:sz w:val="20"/>
          <w:szCs w:val="20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1935 - 36.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இறந்தமைக்காக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தாலூகா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சோமநாதே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406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of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1925.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சச்சரவு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பேரையனுக்கு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நெய்த்தோர்ப்பட்டி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J.R.A.S. (C.B.) Vol. XXII. P. 129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The Galle Trilingual Stone by Mr. E.W. Perera, Spolia zeylanica Vol. viii pp 122 ff.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யுவுங்லோ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யுவங்லோ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1403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தூதத்களாகிய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சிங்வோ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உவிங்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ச்சிங்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ச்சிங்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தேவுநுவர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தனவெர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போர்ச்சுகேசியர்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சிறப்புக்குன்றி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அரபியர்களும்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உபுல்வன்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உபுல்வன்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உப்பலவண்ணன்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உத்பலவர்ணன்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உப்பலவண்ணனை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உபுல்வன்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உப்பலவண்ணனைப்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புகழ்பெற்றிருந்ததென்பதை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உபுல்வன்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... ... ... ... ... ... .... .... ...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பிரகாசன்சீனத்தில்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ராச்சியத்தில்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தேநவரை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நாயினார்பிரகா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சிங்வோ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உவிங்சுயிங்ங்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வரக்காட்டினது</w:t>
      </w:r>
      <w:r>
        <w:rPr>
          <w:rFonts w:eastAsia="Arial Unicode MS" w:cs="Arial" w:ascii="Arial" w:hAnsi="Arial"/>
          <w:lang w:eastAsia="en-IN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கேட்ப்பது</w:t>
      </w:r>
      <w:r>
        <w:rPr>
          <w:rFonts w:eastAsia="Arial Unicode MS" w:cs="Arial" w:ascii="Arial" w:hAnsi="Arial"/>
          <w:lang w:eastAsia="en-IN"/>
        </w:rPr>
        <w:t>II</w:t>
      </w:r>
      <w:r>
        <w:rPr>
          <w:rFonts w:eastAsia="Arial Unicode MS" w:cs="Arial" w:ascii="Arial" w:hAnsi="Arial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புவனத்திலுண்டான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கிருபையினாலே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" w:ascii="Arial" w:hAnsi="Arial"/>
          <w:lang w:eastAsia="en-IN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ஆங்குவரு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தேநவரை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ஒழிந்தாண்டரையேயாள்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" w:ascii="Arial" w:hAnsi="Arial"/>
          <w:lang w:eastAsia="en-IN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இப்படியை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காட்டினது</w:t>
      </w:r>
      <w:r>
        <w:rPr>
          <w:rFonts w:eastAsia="Arial Unicode MS" w:cs="Arial" w:ascii="Arial" w:hAnsi="Arial"/>
          <w:lang w:eastAsia="en-IN"/>
        </w:rPr>
        <w:t>II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அய்ஞ்சாயிரக்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நிறத்துலக்கி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காசதார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தூசஞ்சுவடு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பழஞ்செப்பு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தூபம்இ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செப்புக்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தாமரைப்பூசுவடு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சுவடுபத்து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இரண்டாய்ரத்து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நாயினார்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முக்காணிக்கையாகக்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II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யுங்லொக்கு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" w:ascii="Arial" w:hAnsi="Arial"/>
          <w:lang w:eastAsia="en-IN"/>
        </w:rPr>
        <w:t>II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:- 6-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8,9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12, 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13, 21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ஆனைமங்கலச்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52"/>
          <w:sz w:val="52"/>
          <w:szCs w:val="52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52"/>
          <w:szCs w:val="52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லீடன்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செப்பேடுகள்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பெரியச்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இராஜராஜசோழன்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" w:ascii="Arial" w:hAnsi="Arial"/>
          <w:sz w:val="26"/>
          <w:szCs w:val="26"/>
          <w:lang w:eastAsia="en-IN"/>
        </w:rPr>
        <w:t>I.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காஸ்மீரத்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உராயும்போது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மின்னுகின்ற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நீலமேனியையும்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அருள்வானாக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பெருமாட்டியுடன்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அரவணையிலே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காத்தருள்வதாக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சூரியனிடமிருந்து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விடமானவனும்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நிகரானவனும்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மாந்தாத்ரி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முசுகுந்தனாவான்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பிறர்க்குரியாளனாக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உறைவிடமானவனும்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மாறிமாறிச்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அரசர்க்கரசனும்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மிருத்ஜியுத்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புலிக்கொடியோன்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வியாக்கிரகேது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பகைமன்னருக்குக்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காலனைப்போன்ற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நல்லறிவுள்ளவன்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விஜயாலயன்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பேராற்றலினால்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மணிக்குவியல்களையும்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சக்கரவாளமலை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அரிஞ்சயனும்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மூவுலகத்திலும்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கிருஷ்ணராஜனையும்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கலங்கச்செய்து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வானவூர்தி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ஏறிமூவுலகமும்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இன்பந்தரச்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கண்டராதித்தியன்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மதுராந்தகன்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பகைமன்னராகிய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அரிஞ்சயன்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அரிஞ்சயனுக்குப்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முப்புரமெரித்தவனுக்கு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பகைக்கூட்டங்களை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தேவலோகத்தை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சிங்கக்குட்டி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கண்டராதித்தியனின்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மதுராந்தகன்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ஆதிசேஷனைவிட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சிம்மளேந்திரன்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சத்தியாஸ்ரன்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அஷ்டமலை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நித்தியவினோத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ஆற்றலுடையவனாயும்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புகலிடமாயும்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ராஜாஸ்ரயன்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(73 -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86 -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கால்மணையுடையவனும்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இராஜகேசரிவர்மன்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ஸ்ரீவிஷயநாட்டின்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டதஹா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மகரமுத்திரையுடையவனும்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சூளாமணிவர்மனின்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மாறவிஜயோத்துங்கவர்மன்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சத்திரங்களாலும்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பூங்காவனங்களினாலும்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நாகப்பட்டனத்திலே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கனககிரியையும்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சூளாமணிவிகாரை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தகப்பனார்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35 - 36.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ஆதிசேஷன்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அனந்தநாராயணன்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பிராஸ்தியைப்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40-42.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உத்தியோகஸ்தனான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மூவேந்தவேளான்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தில்லையாளி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43-44.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துவவூரவான்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அணுக்கன்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45-48.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ஹோவ்ய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சித்திரகுப்தனுடன்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போட்டியிடுகிறவர்களான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மகாசார்யன்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மொய்க்கின்ற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ஸ்ரீரங்கனும்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வாசுதேவனின்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ஆராவமுதன்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புருஷோத்தமனும்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108.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ஐயங்கொண்டசோ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ஸ்ரீகாஞ்சீபுரத்து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வாசுதேவனான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ராஜராஜப்பே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ராசார்யனேனும்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ஆராவமிர்து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புருஷோத்தமன்னும்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தமிழ்ப்பகுதியின்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கோநேரின்மை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க்ஷத்ரியஸிஹா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                                          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ப்பட்டனக்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                                         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ச்சாந்தக்கணி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பெற்றூர்களிலார்க்கும்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                  </w:t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நகரங்களிலார்க்கும்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நாள்தொண்ணூற்றி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ரண்டினால்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ராஜாஸ்ரயனில்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தெற்கில்மண்டபத்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கிடாரத்தரையன்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சூளாமனிமன்னன்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க்ஷத்ரியசிஹா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பட்டநக்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நாகப்பட்டனத்து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நிவந்தத்துக்கு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க்ஷத்ரிய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சிஹாமணிவ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பட்டநக்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பள்ளிச்சந்தம்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இறங்கலுள்பட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தொண்ணுற்றேழே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யரைக்கா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முந்திரிகைக்கீழ்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முந்திரிகைக்கீழ்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அரையேயிரண்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டுமாவினில்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எண்ணாயிரத்துத்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தொள்ளாயி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இருதூணிக்குறுணி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</w:t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கடாரத்தரையன்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நாகப்பட்டனத்தெடுப்பி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சூளாமணிபன்மா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விஹாரத்துப்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இறையிலியாக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வரியிலிட்டுக்குடுக்க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நித்தவிநோத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வூர்க்கூற்றத்து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தீர்த்தக்காரன்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நம்ஓ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உய்யக்கொண்டார்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சதுர்வே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   </w:t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பிரஹ்ம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அரைசூருடையான்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ஈராயிரவன்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தேவவள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நென்மலி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த்திக்குடையான்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உத்தமசோழனான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நந்தீட்டினபடியே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வரியிலிட்டிக்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கொள்கவென்று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கருமமாராயும்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அரவணையானான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பராக்கிரமசோழமூவே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அருங்குன்ற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மாப்பேறன்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பொள்காரியும்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புள்ள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சர்வ்வகிரது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யாஜியும்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கடலங்குடித்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தாமோதர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கருமமாராயும்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திருநரையூர்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நாட்டுக்கற்குடை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பாளூரான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அருமொழிதேவ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புறங்கரம்பைநாட்டு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வங்கநகருடையான்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சங்கரநாராயண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அரங்கனும்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வெண்ணைநல்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தம்மடிபட்டனும்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பசலைத்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தியம்பகபட்டனும்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கிளிநல்லூர்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பொற்காரியும்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கழுமலமுடை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சூற்றியன்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கள்ளிக்குடையான்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தளிக்குளவனும்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வரிப்பொத்தகம்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த்தனூருடையான்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அரங்கனும்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பருத்தியூர்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சிஃகன்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ண்காடனும்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h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பள்ளிச்சந்தம்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தங்கனாட்டுப்பட்டன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அளந்தபடி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நிலன்தொண்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h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ழேயிரண்டு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கீழ்மூன்றுமா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முக்காணி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யிரண்டுமாவும்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நடப்பிப்பதாகக்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கண்காணிநடு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வெண்ணைநல்லூர்த்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தம்மடிபட்டனையும்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க்ஷத்திரியசிஹாமணி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யூர்நாட்டு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துங்கமங்கலமான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அபிமானபூஷணச்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திமங்கலத்துத்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தூற்பில்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திருநல்லூ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பார்க்குளத்துப்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பற்பநாப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பேரேமபுறத்து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வெண்ணைய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சிம்மவளநாட்டு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காரநாட்டுத்தனியூர்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ஸ்ரீவிரநாராய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துவேதை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கோமபுரத்து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நந்தீஸ்வரபட்டனையும்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கள்ளிக்குடையான்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தளிக்குளவனையும்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பேர்த்தந்தோன்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போத்தகலென்னும்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மந்திர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விளைத்தூர்கிழவன்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மந்திரவோலைநா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பிரஹ்மஹாராயனும்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அரைசூருடை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ராயிரவன்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மும்மடிசோழபோசனும்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பருத்திக்குடையான்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உத்தமசோழனான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மூவெந்தவேளா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தனக்கேயுரிமை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வேங்கைநாடுங்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கங்கபாடியும்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குடமலைநாடுங்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கொல்லமுங்கலி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ஈழமண்டலமுந்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திண்திறல்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வென்றித்தண்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ஊழியுளெல்லா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யாண்டுந்தொ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செழியரைத்தேசு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ஸ்ரீகோவி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ராஜராஜகேசரிவர்ம்மரான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ஸ்ரீராஜராஜதேவற்கு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முக்குத்திருமுகம்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நாட்டோமுந்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திருமுகங்கொண்டு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எதிரெழுந்து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தொழுதுவா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வைத்துப்பிடி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கீழ்பாற்கொல்லை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சிஹாமணி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மேலெல்லை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கோவூர்த்தச்ச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னிலத்துக்கும்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காவிதியோடைக்கும்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மேற்குந்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புகையுண்ணியென்னும்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நோக்கிப்போய்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புகையுண்ணியென்னும்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ற்கின்னும்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மேற்கின்னும்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புகையுண்ணிக்குப்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மேலைய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ரைக்காலில்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நாற்றுக்காலாக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சிறுவரம்புக்கு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க்காலிலேய்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நாற்றுக்காலாக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அட்டிக்கிடந்த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இந்நாற்றுக்காலுக்கேய்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அட்டிக்கிடந்த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இவ்வரைக்காலின்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இவ்வரைக்கா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தெற்கில்ப்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புகையுண்ணியரைக்காலுக்கு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கோவூர்க்குசவ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ஒருமாவரைக்கு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தெற்கில்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ஒருமாவரைக்கு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ரைசூர்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மறியாடி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நடுவுக்குத்தெற்கும்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வ்வோடையே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மேற்பள்ளவாய்க்கால்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வாய்க்காலின்தென்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மேல்பள்ளத்து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ல்பள்ளத்து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உறாப்பழி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வடவரம்புக்குவ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இவ்வரைக்காலின்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ரமேஸ்வரன்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வெள்ளாளனைய்யாறன்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அரைக்காலின்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கொத்தத்து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இவ்வரைக்காலுக்குத்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கொத்தத்து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இவ்வோடைக்கேய்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டைஇறிவட்டி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இவ்வேரிவட்டிவாய்க்கா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இவ்வேரிவட்டி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றிவட்டி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தென்பாற்கெல்லை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வட்டிவா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இவ்வேரிவட்டி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யூடறுத்துத்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தென்கரைக்கேயேரி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தெற்கின்னு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தென்மடலாய்க்கிடந்த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ஓடைக்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இவ்வோடைக்கு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நோக்கியேரிவட்டி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கேயுற்றதற்கு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இவ்வேரிவட்டி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யூடறுத்து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வடகரையே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இவ்வெல்லையேய்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கிடந்தவாறே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இந்நாட்டுப்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சீவளைக்குடியில்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வடவரம்பேயுற்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இவ்வழிக்கு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பழவிளப்பான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ஓடையேயுற்ற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போக்குதலை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வடக்கின்னும்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இன்னாட்டுப்பட்ட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னக்கூற்றத்து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ஓடையேற்றுஇவ்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இவ்வோடையுள்ளப்பட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கிடந்தவாறேய்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கீழெல்லையான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வடக்கின்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கிடந்தவாறேய்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பலமுடொக்குழு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நிலமேயுற்று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இம்முஞ்சிகுடிங்குக்கீழெல்லையான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ஓடையேவடக்கின்னும்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கிழக்கின்னும்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டந்தவாறேய்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நான்மாவின்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தென்வரம்பேயுற்று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இதனுக்குத்தெற்கும்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இம்முஞ்சிகுடி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கீழெல்லையான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ஊதாரிமய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க்கலென்னும்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கீழ்வரம்புக்குக்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வடவரம்புக்கு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இச்செயின்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மேலைப்ப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றையோடை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இவ்வோடையேவட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மங்கலத்துக்குப்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பாயக்கல்லின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யூடறுத்து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வடகரைக்கேயேறி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பிரமதேயத்துக்குக்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காலவாயென்னும்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கீழ்வரம்புக்குக்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காற்செயின்தென்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ரம்பேயுற்றுத்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இதனின்று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எல்லைக்குத்தெற்கும்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வடவரம்பேய்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ஆரிதன்சிறியான்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மூன்றுமாவின்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கீழ்வரம்புக்குக்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இச்செயின்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இதனுக்குத்தெற்கு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பட்டனத்துக்கூற்றத்து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கொட்டிடலான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வாச்சியன்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யுற்றதற்குத்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இந்நிலத்துக்கேய்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கொட்டிடலான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கீழ்வரம்புக்குக்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விளப்பென்னும்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தென்கரையேயுற்றுத்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இக்கரை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ருமாவரையின்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வரவையின்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நோக்கியுங்கிழக்கு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குளத்துக்குப்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தேவதானங்க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ணவதிகாலான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இக்கணவதிகாலான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இவ்வரம்புக்குத்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மெழுக்குப்புறம்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இவ்வொரு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இவ்ரம்புக்குத்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முக்காணியின்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யுற்றதற்குத்தெற்கும்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கரையேவ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விளப்பேயுற்றதற்குக்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இவ்விளப்பையூடறு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வடகரைக்கேயறி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மூங்கிற்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குடியெல்லையேயுற்று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நோக்கியுங்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இம்மூங்கிற்குடி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விளப்புக்கேயுற்று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விளப்பையூடறுத்துத்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இந்நாட்டுக்கோவூ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கணவதிமயக்கலான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யுற்றதற்குத்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மயக்கலான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மேல்வரம்புக்கு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இக்கணவதிமயக்க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பட்டனக்கூற்றத்து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நல்லூர்ச்சேரிக்குப்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லையுற்றதற்குத்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தெற்கும்இவ்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தென்கரையேய்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இந்நாட்டுக்கோவூர்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உருப்பழி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னொருமாவின்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தென்வரம்பேயுற்று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இத்தென்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வரம்பேய்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முன்றுடங்கின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தச்சன்னிலத்துக்கேயு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இவ்விசைத்த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நீர்நிலனு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புன்செயும்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ஊரிருக்கையுங்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பறைச்சேரி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கம்மாண்சேரியுஞ்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சுடுகாடும்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படைப்பையுங்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கடைத்தெருவும்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கன்றுமேய்பாழுங்கு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கொட்டகாரமுங்கிடங்குங்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புற்றுந்தெற்றியுங்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பீடிலிகையுங்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ளரும்உவரும்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ஆறிடுபடுகையும்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உடைப்பும்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மீன்பயில்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பள்ளமுந்தேன்ப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பொதும்பும்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மேல்நோக்கிய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கீழ்நோக்கிய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உள்ளிட்டுநீர்பூசி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பரம்பெறிந்து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உடும்போடியாமை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தவழ்ந்த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தெவ்வகைப்பட்டதும்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உண்ணிலமொ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ழிவின்றிக்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மீயாட்சியும்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மிகுதிக்குறையு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முள்ளடங்க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இப்படிப்பெற்றத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வியவஸ்தை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நீர்க்கீந்தவாறு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குத்திப்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பாய்த்தவும்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இன்னிலத்துக்கு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மேனடைநீர்பாயவும்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குறங்கறுத்துக்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குத்தவும்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விலங்கடைக்கவுங்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குற்றேத்தம்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கூடைநீ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ரிறைக்கவும்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பெறாததாகவுஞ்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சென்னீர்ப்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பொதுவினை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செய்யாததாகவும்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அன்னீரடைத்துப்பா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ச்சப்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சுட்டோட்டால்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மாடமாளிகை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யெடுக்கப்பெறுவதாகவுந்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இழிச்சப்பெறுவதாகவுங்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தெங்கிடப்பெறுவதாகவுந்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தமநக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மருவுமிருவேலியுஞ்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செண்பகமுஞ்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செங்கழுநீரும்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பலாவுங்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கொடியுமுள்ளிட்ட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பல்லுருவில்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பயன்மரமிடவுந்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செக்கிடப்பெறுவதாகவும்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நிலத்தையூ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டறுத்துப்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புறவூர்களுக்குப்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மேனடைநீர்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லத்தூடு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இவ்வூரிட்ட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பனையும்ஈ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ழவரேறப்பெறாததாகவுந்தன்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குடிக்கேற்ற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முரைசும்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ரணமும்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நாட்டப்பெறுவதாகவும்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பெற்றதற்குப்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பரிஹாரந்நாடாட்சி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ஊராட்சியும்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பிடாநாழியுங்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கண்ணாலக்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வண்ணாரப்பாறை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நீர்கூலியும்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இலைக்கூலியுந்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தறிப்புடவையுந்தரகுந்தட்டார்ப்பாட்ட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இடைப்பாட்டமு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மாட்டுக்கிறையும்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நல்லாவுந்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நல்லெருதுந்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நாடுகாவலும்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ஊடுபோ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விற்பிடியும்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வாலமஞ்சாடியும்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ஓடக்கூலியும்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தீயெரியும்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ஈழம்பூட்சியும்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கூத்திக்காலும்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கோத்தொட்டுண்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பாலதெவ்வகைப்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கோக்கொள்ளாதேய்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பள்ளிச்சந்தத்துக்கே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வியவஸ்தையும்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பரிஹாரமும்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மீயாட்சியும்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</w:t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மிகுதிகுறைமையு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நாகபட்டனத்துக்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</w:t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கடாரத்தரையன்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சூளாமணிப்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ஹாரத்துப்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பள்ளிக்குப்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பள்ளிச்சந்தமி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றையிலியாகக்குடுத்த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ஆனைமங்கலம்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பள்ளிச்சந்த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இறங்கலு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ளநாட்டுப்பட்டனக்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நாட்டாரோடும்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பிடாகைநடந்துகல்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கன்ளிக்குடையான்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அணயன்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தளிக்குளவனேனிவை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நடக்கிறபோது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ஆனையேறி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இன்னாட்டாரோடும்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உடனின்றெல்லை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கோன்புத்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தனேனிவையென்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முப்பத்திரு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யஜ்ஞனான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கற்பகாதித்தனேனிவை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இக்கடம்ப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னூரார்சொ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வைகாநசன்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தாமோதரனேனிவை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யென்னெழுத்தென்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மங்கல்யனேனிவை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வேலங்குடியான்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ஒற்றியேன்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மூங்கிற்குடி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அலங்காரப்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பரியனேனிவை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நரிமன்றத்து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ஐம்பத்திருவன்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கூற்றத்துச்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சாத்தமங்கலத்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ட்கோவன்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நானூற்றுவப்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பெருங்கோவேளா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சந்நமங்கலத்து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துருக்கன்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கமுதனேனிவை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கொட்டாரக்குடி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சந்திரசேகர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மங்கல்யனேன்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இவையென்னெழுத்தென்றும்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இப்பிடி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க்ஷத்திரியசிகாமணிவள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ஐயனைய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னேனிவை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சொல்லவெ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முள்ளியேனிவை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நன்னிமங்க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அலங்காரப்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போருவனூர்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வேட்கோவ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எழுதினேனிவ்வூர்க்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சியபன்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சூர்யன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ரங்கனேன்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பாரத்வாஜி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தான்மத்ய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அலங்காரப்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இவையென்னெழுத்தென்று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குடியூரோ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இவ்வூர்க்கரணத்தான்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பதினான்காம்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ங்காரப்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இவையென்னெழுத்தென்றும்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சேந்தமங்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சிறுச்சேந்தமங்க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வலஞ்சுழியன்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இவையென்னெழுத்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குற்றாலத்தூரோம்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இவ்வூர்க்கரணத்தான்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வேட்கோவன்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தேவன்ஊரனேனிவை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பதினான்காம்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சதுர்முகனரங்கத்தேனிவை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உவர்க்குடி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வேட்டுகோவன்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முஞ்சிக்குடி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வேட்டுக்கோவன்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பதினைந்தாம்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ருக்கண்ணங்குடி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வேட்கோவன்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நால்வ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னாகியமுன்னூற்றுவனே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கடம்பவல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ஊரானூரானேனிவை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பாளங்கொற்றங்குடி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ஊரானூரனேனிவை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பதினைந்தாம்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வெண்கிடங்கில்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இவ்வூர்க்கர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பிடிசூழ்ந்து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இவ்வானைமங்கலத்து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திருநறையூர்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தூற்பில்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ஸ்ரீதரபட்டனேனிவையென்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பட்டாய்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திருநல்லூர்ப்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பார்க்குளத்துப்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பற்பநாப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திருநல்லூர்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பேரேமபுரத்து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பட்டனேனிவை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நின்றுபி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சிம்ம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ஸ்ரீவீரநா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பதினாறாம்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துவேதைகோமபுரத்து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நந்தீஸ்வரபட்டனேனிவை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என்னெழுத்தென்றும்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அறவோலைப்படியே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நங்கரும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மூவேந்தவேளானும்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கொற்றமங்கல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குடையானும்ந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டுவிருக்குங்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கடலங்குடித்தாமோதரபட்டனும்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கொட்டையூர்ப்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பூவத்தபட்டனும்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நங்கரும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ம்செம்பியன்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சோழவே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அரைசூரருடையானும்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புள்ளமங்கலத்து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சர்வ்வ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யாஜியுஞ்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ஆலங்குடியான்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தமங்கலமுடையான்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இளவடிகள்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நள்ளாறனும்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ஆலத்தூருடையான்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கற்பகஞ்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வரிப்பொத்தகம்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பருத்தியூர்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முகவெட்டிக்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முண்டனரங்கனுஞ்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சையதனமலனும்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சீகிட்டனும்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வரிப்பொத்தகக்கணக்கு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உறுவூருடையா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வீரசோழனும்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பலத்தாடியும்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மாகாளனரிஞ்சியும்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மண்டகவனும்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i/>
          <w:iCs/>
          <w:sz w:val="23"/>
          <w:szCs w:val="23"/>
          <w:lang w:eastAsia="en-IN"/>
        </w:rPr>
        <w:br/>
        <w:t xml:space="preserve">                                                                 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இருபத்துமூன்றாவது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பதினாறாம்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நூற்றறுபத்துமுன்றினால்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வரியீலிட்டுக்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வூவை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உய்யக்கொண்டார்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நாடார்கிழான்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ந்த்ரசோழப்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உய்யக்கொண்டார்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வெண்ணாட்டு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க்கேரளாந்தகச்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ராமனான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ராஜேந்த்ரசோழ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மாராயனுக்கும்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நித்தவிநோத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பாம்புணிக்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ஈராயிரவன்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பல்லவயனான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உத்தமசோழப்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துவேதைகோமபுரத்து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தரபட்டனுக்கும்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உய்யக்கொண்டா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அம்பர்நாட்டு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குறும்பில்கிழான்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சீகண்டனான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position w:val="12"/>
          <w:sz w:val="44"/>
          <w:szCs w:val="44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குலோத்துங்கசோழன்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Tahoma" w:ascii="Tahoma" w:hAnsi="Tahoma"/>
          <w:sz w:val="27"/>
          <w:szCs w:val="27"/>
          <w:lang w:eastAsia="en-IN"/>
        </w:rPr>
        <w:t>I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வழங்கியது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நிலைகெட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திக்கணைத்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சக்கரநடாத்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வீரசிங்காசனத்துப்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புவனமுழுதுடையாளொடும்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ராஜசேகரி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ஆஹவமல்ல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குலகாலபுரத்து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கோயிலினுள்ளால்த்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பள்ளிபீடம்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காலிங்கராஜனில்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இருக்ககிடராத்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கேயமாணிக்க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பெரும்பள்ளிக்கும்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பெரும்பள்ளிக்கும்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சன்தமான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பழம்படியந்தாரயமும்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சேஷையும்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குந்தாலியும்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மேராமும்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தவிர்ந்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சங்கத்தார்க்கே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</w:t>
      </w:r>
    </w:p>
    <w:p>
      <w:pPr>
        <w:pStyle w:val="Normal"/>
        <w:tabs>
          <w:tab w:val="clear" w:pos="720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பெற்றமைக்கும்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பண்ணித்தர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கிடாரத்தரையர்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ராஜவி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த்யாதர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சாமந்தனும்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அபிமானோத்துங்க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ஸ்ரீசாமந்தனும்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சந்திவிக்ரஹி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ராஜவல்லபப்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பல்லவரையனோடுங்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கூடஇருந்து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தாம்ரசாசனம்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ப்ரசாதஞ்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சாசனஞ்செய்தபடி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கடாரத்த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பெரும்பள்ளி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கெயமாணிக்க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நிலந்தொண்ணூ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ற்றேழே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சங்கத்தார்க்கே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எண்ணாயிரத்துத்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தொள்ளாயிரத்து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இருதூணிக்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முன்னாழியினால்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நாலாயிரத்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தைஞ்ஞூ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நானூற்றுக்கல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நெல்லுஐஞ்ஞூற்று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முஞ்சிகுடி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இருபத்தேழே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இரண்டாயிரத்தெழு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நூற்றெழுபத்தொன்பதின்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ஆயிரத்தெண்ணூ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மாகாணியில்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பதினாயிரத்தறுநூ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ற்றுக்கலனே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இருதூணிக்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ஐயாயிரத்தொண்ணூ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அளநாட்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கடகுடியான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நாணலூர்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நான்மாவரை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ஆயிரத்தைஞ்ஞூ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ற்றொருபத்து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நாற்கலனே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யிரத்தொண்ணூ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இன்னாட்டுக்கீழ்ச்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சந்திரப்பாடி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மாகாணி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கீழ்முக்காலினால்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தொருபத்திருகலனே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ஐங்குறுணியும்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ஞ்ஞூற்று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குறும்பூர்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என்பத்தேழே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எண்ணாயிரத்தெழு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நிச்சயித்த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நெல்லுஆ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றாயிரத்தொருநூற்றெழு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கழிநாட்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உதையமார்த்தாண்ட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மாவினால்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                                           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முப்பத்தைங்கலனே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திருவாய்மொழிந்தருளினபடி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எழுபத்தெண்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ஐங்குறுணி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அந்தராய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பண்டவெட்டியும்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உட்படக்கடவ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இப்பள்ளிக்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நிவந்தங்களுக்கு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இட்டமைக்கும்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சங்கத்தார்க்கே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குடுத்தோமென்றும்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கெயமாணிக்க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லல்லிப்பட்டன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சைலேந்த்ர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சூடாமணிவ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விஹாரமான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ராஜராஜப்பெரும்பள்ளிக்குப்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எல்லைகீழ்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கடற்கரையில்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மணற்குன்றுட்பட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உணிக்கிணற்றுக்கு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திருவீரட்டான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பரவைக்குளத்து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மாராயன்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காரைக்காற்ப்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பெருவழியுற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காரைக்காற்ப்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வல்லிப்பட்டனத்து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வடகாடன்பாடி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ஆகஇன்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நான்கெல்லைக்குட்படப்பட்ட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முப்பத்தொன்றே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தராயமும்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பண்டவெட்டியும்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எப்பேர்ப்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இப்பள்ளிக்கே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பிராசாதஞ்செய்தரு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குடுக்கவென்று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சந்துவிக்ரிஹகன்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ராஜவல்லவப்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பல்லவரையரும்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திகாரிகள்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ராஜேந்திரசிங்க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இத்தாம்ர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உடக்கோடி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பரணத்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வேளைக்காறரில்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நிகரிலி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மதுராந்தகனேன்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கடாஹ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தீபகற்பகத்தில்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</w:t>
      </w:r>
      <w:r>
        <w:rPr>
          <w:rFonts w:ascii="Arial" w:hAnsi="Arial" w:eastAsia="Arial Unicode MS" w:cs="Arial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(Keddah)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சைலேந்திர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/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நாகநாதேசுவரர்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முகமண்டபத்தைக்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134" w:leader="none"/>
          <w:tab w:val="left" w:pos="1814" w:leader="none"/>
          <w:tab w:val="left" w:pos="2041" w:leader="none"/>
          <w:tab w:val="left" w:pos="2494" w:leader="none"/>
          <w:tab w:val="left" w:pos="2835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2.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த்தாயர்க்கு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3.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கங்கரையர்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ணரயன்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வித்தூ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பர்வதகிரீஸ்வரர்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கணவதிமான்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திருவாதிரையில்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 xml:space="preserve">||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ன்னாயின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பகைச்சந்திர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விசைஅ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றிருவாதிரை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நான்றுஅ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ட்டழிய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நூற்துவர்க்கு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||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வைகுண்டவாசப்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திகைத்திறல்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ஓய்மாநாட்டுக்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கிளிஞெலூரில்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திகைத்திறல்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விஷ்ணுக்கிருகம்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||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பற்மக்கி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ய்மானாட்டு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கிளிஞெலூர்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திகைத்திறல்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விஷ்ணுக்கிருகம்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செறுவிரண்டும்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ரக்ஷித்தார்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என்றலைய்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எதிராமாண்டு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தெள்ளாறெறித்த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நந்திப்போத்தரை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இவ்வறுபது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நல்லிமங்கலத்துச்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எரியக்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அளவோமாயில்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ரட்டியும்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மூலைப்பட்ட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பன்மஹேஸ்வரரே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நிலைக்கள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வேண்டுகோவினுக்கு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இருநூற்றுப்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ட்டினோம்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நாற்பத்தொண்ணாயிரவரு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ரட்டாநத்து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அதிஅரையமங்கலத்து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திருநிலைகிழ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</w:t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பதிநறு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கய்யுழுது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பன்மாயேஸ்வரரக்ஷை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5 -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விக்கிரவர்மரின்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சித்தவடவனார்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வெண்குன்றம்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தவளகிரீசுவரர்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வெண்குன்றக்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வெண்குன்றத்து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மலைமேற்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க்கத்தெல்லா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ஐப்பசியும்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எப்பேர்ப்பட்டதும்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நெல்வாயிலிலிருந்து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தொசியார்க்கு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விலையாவரணம்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வெண்குன்றத்து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றென்னோ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ம்உண்டிகையும்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காட்டாமேய்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நிலைக்காத்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வெய்மெய்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வெறாபிரங்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இத்தர்ம்ம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இலக்கித்தானடி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என்றிலைமேலன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6 -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ஜம்புநாதசுவாமி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பாரத்வாஜ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பிரஃமாக்ஷத்ர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செல்லிக்கோமான்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சடையன்பள்ளி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நடுப்பாதியைப்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ப்ரந்மாக்ஷத்ர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குலோத்பவ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ரமேஸ்வரநாயகி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தந்திந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ந்திவர்மற்குய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திருவெள்ளறைப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வனிவேந்தன்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மாற்பிடுகிளங்கோவேளா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பரசிராமன்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b.........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கோமான்மல்ல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வாந்தோண்மறவ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வௌ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h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ளரையர்தங்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நிரவயனந்தந்தி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உறுதியான்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புகழ்வளர்க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உறுதியான்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விழுப்பேரரையன்சா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புகழ்நிற்க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பாடித்தந்தோன்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பெருங்காவிதி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6 -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வர்மனின்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வேலூர்பாளையச்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செப்பேடு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யஞ்ஞபட்டன்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அன்னசத்திரத்துக்காகவும்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காட்டுப்பள்ளியைத்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அரக்கோணத்துக்கு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" w:hAnsi="Arial" w:eastAsia="Arial Unicode MS" w:cs="Arial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 xml:space="preserve">8¾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/dn7</w:t>
      </w:r>
      <w:r>
        <w:rPr>
          <w:rFonts w:eastAsia="Arial Unicode MS" w:cs="Arial Unicode MS" w:ascii="Arial Unicode MS" w:hAnsi="Arial Unicode MS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வட்டமாயமைந்த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சுவஸ்திகம்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அக்கிராமத்தைத்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யஜ்ஞபட்டன்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திருகாட்டுப்பள்ளிக்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விண்ணப்பத்தினால்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ஆணத்திப்படி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கச்சிப்பேட்டுப்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மாகேசுவரன்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மனோதீரன்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புழற்கோட்டத்து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நாயறுநாட்டுக்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நமஸ்ஸிவாய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அடையப்பெறுவதும்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அளிக்கக்கடவது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ஸ்ரீகண்டனுடைய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காக்கக்கடவது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கொப்பூழையுடையவரின்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நாபித்தாமரையில்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ஆங்கீரசன்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பிரகஸ்பதி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பாரத்துவாஜன்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துரோணன்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துரௌணி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களைத்துப்போன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ஆதிசேஷனுடைய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தோள்வலியினாலே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இலக்குமியின்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காளபர்த்ரி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சூதபல்லவனுக்குப்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வீரகூர்ச்சன்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சிஷ்யன்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சத்தியசேனனிடமிருந்து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வடவாமுகாக்கினி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விஷ்ணுகோபன்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பினாகபாணியின்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ஆட்டிவைத்தான்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கவீரனு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(I)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sz w:val="20"/>
          <w:szCs w:val="20"/>
          <w:lang w:eastAsia="en-IN"/>
        </w:rPr>
        <w:t>(I)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பிறப்பாளருக்குக்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கடிகையையமைத்து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(II)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கடற்பரப்பையும்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அரசகுடும்பத்தின்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நருமதை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இம்முக்குணங்களும்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யமையப்பெற்று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சயந்தனைச்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(iii)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நிம்மதி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iii)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மருப்புகளிலிருந்து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இளவேனிலினாலும்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நல்லொழுக்கத்தினாலும்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கொடையினாலும்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அடக்கத்தினாலும்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யஜ்ஞபட்டன்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சாங்கியங்களைக்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கற்றதினாலும்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ஸ்ரீகாட்டுப்பள்ளி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யஜ்ஞபட்டனுடைய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திரேணமணி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கலாநிதியைப்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நடத்தையுடையவனாகவும்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இருபிறப்பாளரில்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ஓட்டுகிறவனாகவும்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விளங்கப்பட்டவனும்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ராதேயனுக்கு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கர்ணனுக்கு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சமானமானவனும்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சோழகுலத்துக்குச்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விஞ்ஞாபதியாவன்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ஆஜ்ஞாபதியாக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அக்ரதந்த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மாகேசுவா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மனோதீரன்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மெய்கீர்த்தியைக்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புழற்கோட்டத்து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ஆஇரக்காடி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வர்ம்மற்கு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மஹாராஜர்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னாணத்தியாகத்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சன்னக்குறி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யஜ்ஞேஸ்வரத்து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உட்புரவாய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பரிஹாரம்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திருமுக்காணமும்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இடைபூட்சியும்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தறிக்கூறையும்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குசக்காணமும்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மிவ்வூரெல்லை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கோத்தொட்டுண்ணப்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இவ்யஜ்ஞேஸ்வரத்து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கொள்ளப்பெற்றதற்குப்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வியவஸ்தை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சுட்டோட்டால்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தமனகமும்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இருவேலியும்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செங்கழுநீரும்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நடப்பெறுவதாகவும்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காவுதெங்கிடப்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கிணறிழித்தப்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செக்கிடப்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ரேறப்பெறா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வியவஸ்தை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யஞ்ஜேஸ்வரத்து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தேவதானமாய்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பரிஹாரமாக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ஆளப்போகிறவர்களே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வேலைத்தரத்தில்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கச்சிப்பேட்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டைம்மனைச்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10 -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திருவீரட்டான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ளாற்றெறிந்த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ருவிளக்கினு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த்தாவதுமு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பிப்பே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வீரட்டான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குடும்பி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காளிஸ்ஸருமனே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இவ்விளக்கு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27.</w:t>
        <w:tab/>
        <w:t>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பல்மா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11 -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பதினொன்றாவது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றுக்கைக்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திருக்கோவலூர்த்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ருவீ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ரட்டானத்து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நந்தாவிள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க்கிரவும்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விளக்கெரிப்பத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அதியரைய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விக்ரமபூதி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  <w:t>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கோவலூர்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  <w:t>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வைத்தது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13 -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விளக்கெரிப்பதற்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பதின்மூன்றாவது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அய்யக்கி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அஞ்கழஞ்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இவ்வெண்ணை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எம்மூரவர்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ஆழாக்கும்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  <w:t>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அட்டுவிப்பார்களாகவும்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14-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|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மஹாராஜற்குப்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பதினாலாவது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  <w:br/>
        <w:t>6.</w:t>
        <w:tab/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b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)...</w:t>
        <w:br/>
        <w:t>7.</w:t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ஏரிப்பாத்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கடவமூன்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சுக்ருகம்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eastAsia="Arial Unicode MS" w:cs="Arial" w:ascii="Arial" w:hAnsi="Arial"/>
          <w:lang w:eastAsia="en-IN"/>
        </w:rPr>
        <w:t>||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15-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தளவானூர்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நந்திவிக்கிரமப்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னைந்தாவது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தளிஉடைய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 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  <w:t>..........</w:t>
        <w:br/>
        <w:t>8.</w:t>
        <w:tab/>
        <w:t>..........</w:t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முலங்கூர்ப்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புரைசர்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மோடன்னிடைக்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ழஞ்சுப்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16-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பதினாறாவது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குறுக்கைக்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ருக்கோவலூர்த்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</w:t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</w:t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திப்பொக்குச்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நாற்கழஞ்சு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பேர்த்திது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உரிய்நெய்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வைய்த்த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17-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செழியவாணியர்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திருவாதிரையிலும்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18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பதினேழாவது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குடிக்கோட்டத்துக்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வாணியர்களோ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திருவாதிரையுந்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18-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19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தினெட்டாவது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அநுத்தரப்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விண்ணப்பத்தாற்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ணத்தியாக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சேரியார்க்குக்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கருப்பூரந்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வியாபாரமுங்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ஏறிவாணிக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பெறுவாராகப்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பரிஹாரம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முற்றுவித்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18-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விழுப்பெருந்தாய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கிருஹத்து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நின்றருளுகின்ற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20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  <w:t>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  <w:t>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னெட்டாவது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ருந்தாய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கிருஹத்து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நின்றருளுகின்ற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னடிகளுக்கு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தாவிளக்கொன்றுக்கு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தலைமேல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18-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  <w:t xml:space="preserve">18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ஊட்டினா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அரிச்சிப்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ளக்கெரிப்போ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சகையோ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பன்மஹே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சைதாப்பேட்டை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298-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நந்தியம்பாக்கம்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நந்தியம்பாக்கம்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திருவுழுதீசுவரத்து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18-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திருச்சென்னம்பூண்டி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  <w:t xml:space="preserve">18 -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விளக்கினு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ஊட்டினா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அரிச்சிப்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விலேய்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கெரிப்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சகையோ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பன்மாஹே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19-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திருக்கோடிக்காவல்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போத்தரையரின்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ஈஸ்வரத்துக்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திருக்கோடிக்கா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யீசுவரம்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பத்தொன்ப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திருக்கோடிக்கா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ஆழிசிறியன்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இன்னெல்லின்ப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விளக்கெரிப்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அர்ச்சிப்போம்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ஆத்திரையன்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இவன்றம்பிமாரும்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இன்னால்வோம்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விமானத்திலே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னிவாஜகம்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வெட்டிக்கிட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மில்லாமையால்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தவிர்ந்தது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பன்மாயேஸ்வரர்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19-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திருவெள்ளறைக்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புண்டரீகாக்ஷ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மேற்குப்புறத்துத்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27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நந்திவர்ம்மற்கு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</w:t>
        <w:br/>
        <w:t>2.</w:t>
        <w:tab/>
        <w:t xml:space="preserve">19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</w:t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வர்ம்மற்கு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</w:t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  <w:br/>
        <w:t>5.</w:t>
        <w:tab/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நல்லூழான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  <w:br/>
        <w:t>6.</w:t>
        <w:tab/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ஸ்வாமிக்கோயில்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29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விக்கிரமவர்மற்கு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பத்தொன்பதாவது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நெல்முத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30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21-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சத்தியமுற்றத்தேவன்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அறிஞ்சிகை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ஈஸ்வரம்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அறிஞ்சயன்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பராந்தச்சோழன்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ஸ்வஸ்திஸ்ரீதெள்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ளாற்றெறிந்து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ராஜ்யமுங்கொ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பத்தொன்றாவது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ஈஸ்வரகிரு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லுடையோ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...............</w:t>
        <w:br/>
        <w:t>14.</w:t>
        <w:tab/>
        <w:t>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யிலாதாகி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ரேன்மாவலியநி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யஸ்தாந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மாள்வான்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வணற்குண்டு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மடமுஞ்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ஸிகுர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ஸிஷ்யன்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சத்திமுற்றத்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றுண்டுப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வல்லுவனாட்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அவிலால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கல்லாணக்காணம்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அதிப்பிரசாதி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விஜ்ஜியக்கனார்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வரிப்பணம்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மகாபலிவாணராயர்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22-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திருப்பலாத்துறை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திருப்பிராய்த்துறை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மூலேஸ்வரர்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33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தெள்ளாற்றெறி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ருப்பாற்றுரை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ஹாதேவபடாரர்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நந்தாவிள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  <w:t>...........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||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வர்ம்மமஹாராஜ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ந்நெழுத்து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றுக்காட்டுக்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நிம்மடி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ப்போற்றிபடி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நிலமும்மு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ன்பெற்றாரைமாற்றி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  <w:br/>
        <w:t>15.</w:t>
        <w:tab/>
        <w:t>............</w:t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அர்ச்சனாபோக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  <w:t>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பானாகக்கா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  <w:t>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குப்பணித்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</w:t>
        <w:br/>
        <w:t>21.</w:t>
        <w:tab/>
        <w:t>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தலுட்டாங்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டருள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க்கீழை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22-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பாபநாசம்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திருவைகாவூர்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வில்வநாதேசுவரர்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திருவைகாவூர்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ஈசுவரருக்கு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வண்ணக்கவிளகம்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1/2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திருவைகாவூருக்குத்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சதுர்வேதிமங்கலம்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மராஜற்கு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</w:t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திருவைய்காவு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திருநொந்தா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</w:t>
        <w:tab/>
        <w:tab/>
        <w:tab/>
        <w:tab/>
        <w:tab/>
        <w:tab/>
        <w:t xml:space="preserve">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உபையம்வை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சந்திப்பெலியார்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திரிபுவனமாதேவிச்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பேதிமங்கலத்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கூலிக்குச்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காசுகொள்ளா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ஊற்கீழ்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மணலிடில்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வண்ணக்கவிளாகம்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1/2</w:t>
        <w:br/>
        <w:tab/>
        <w:tab/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இறக்காதான்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மெந்தலை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இறக்குவாந்தங்க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ளம்மைக்குத்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மினாளன்</w:t>
      </w:r>
      <w:r>
        <w:rPr>
          <w:rFonts w:eastAsia="Arial Unicode MS" w:cs="Arial" w:ascii="Arial" w:hAnsi="Arial"/>
          <w:lang w:eastAsia="en-IN"/>
        </w:rPr>
        <w:t>||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வெட்டுப்படி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காடுபட்டிகள்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நந்திபோத்தரையர்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திருவிடைமருதூர்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நந்திப்போத்தரையரை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உத்தமச்சோழராக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வாசனகம்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36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3000205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திருவிடைமருதில்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நாடகசாலையே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ஸ்ரீகார்யம்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நகரத்தாரும்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திருக்கோயிலுடையார்களும்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பிரமகுட்டனும்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ஸ்ரீகார்ய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மாய்கின்ற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வைய்த்த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முன்பொலியூட்டுக்குப்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பிரமாணமாய்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அடிமனைக்கீழே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இட்டமையில்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வெட்டினபடி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நந்திப்போத்தரை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மார்த்தண்டனென்னும்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37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வைச்ச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அட்டக்கடவதான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38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`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திருத்துவத்துறை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திருத்துவத்துறை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நந்திப்போத்தரையர்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39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எதிராமாண்டு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திருத்துவத்துறை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தெள்ளாறெறிந்து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நந்திப்போத்தரை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60-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இவ்வறுபது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இஞ்ஞாட்டு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இவ்வறுபது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திருத்துவத்துறை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எரியக்கொண்டு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போமானாம்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திருத்துவத்துறை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அளவேமாயில்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முட்டில்முட்டி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ரட்டியும்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பன்மகேஸ்வரரே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நிலைக்களமுள்ளிட்ட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வேண்டுகோவினுக்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புக்கவுள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நூற்றுப்பதினாறு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ட்டினோம்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நல்லிங்கலத்து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பன்மகேஸ்வரர்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தொண்ணாயிரவரும்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தேசத்துச்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தகோபா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பஃரஹ்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  <w:t>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ரவர்மன்கு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</w:t>
        <w:br/>
        <w:t>2.</w:t>
        <w:tab/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தாநநங்கூரடை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</w:t>
        <w:br/>
        <w:t>3.</w:t>
        <w:tab/>
        <w:t>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தொட்டகுளம்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</w:t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</w:t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முகத்தார்க்கும்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  <w:t>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40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வரகுணமகாராசனுடைய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மாறஞ்சடைய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பழம்பொற்காசு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லால்குடியின்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சப்தரிஷீசுவரரின்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41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கோமாஞ்சடையர்க்கு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  <w:t xml:space="preserve">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தனுநாயற்று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வாக்கிழமை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சதயம்த்து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சடையனாகின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வரகுணமஹாராயர்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அண்டநாட்டு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கையில்க்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கெடாமை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நிசதிநா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............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காயிருக்கை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இஞ்ஞெய்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ரட்டியும்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பன்மஹேஸ்வரரே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புக்கவுள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அஞ்ஞாற்று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            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திருத்தவத்துறை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4-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தில்லஸ்தானத்து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42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றஞ்சமையற்கு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ளக்கினுக்கு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ராட்டியார்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கைவழி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2000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வழிகொண்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1000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வௌ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h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  <w:t xml:space="preserve">1020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10-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ஆண்டு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43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கோமாறஞ்ச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கிட்காவற்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நியமமாகாளத்து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திருவிளக்கிநுக்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திருவமுர்துக்கு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இப்பிடாரியார்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ளூர்களில்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கல்லிக்குடுத்த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பன்மாஹெஸ்வ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அம்பா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சமுத்திரத்துச்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திருப்போத்துடையார்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படரரனுக்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கிரஹத்தினா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ருப்போத்துடையார்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கெடாமை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பெண்ணைக்கரை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கைய்யிற்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ஐந்நூற்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றெண்பதை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ராஜ்யவர்ஷம்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நான்காவதுக்கு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துலாஞாயிறு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செந்நெற்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றீட்டல்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கும்மாயத்துக்கு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பருப்புரி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நிவேதிக்க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பசுவின்றோய்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தயிருரிக்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கருவாழை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பழனான்கு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காய்க்கறி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பொரிக்கறி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துமிக்கவும்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பொரிக்கவும்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ஆழாக்கு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பசுவின்தோய்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அமிர்து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றீட்டல்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ற்றீட்டல்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கலவரிசிக்கு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பருப்பிரு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பசுவின்னறு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முப்பதினாழி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நூற்றெண்ப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றோய்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நாற்பத்தெண்கலம்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கருவாழைப்ப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முப்பத்திருகலம்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ஒருபலத்துக்கு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ய்யுரி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பன்பல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முச்செவிட்டு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காயத்துக்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கறுநா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பக்கம்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பத்தொன்ப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கலனேமுக்குறுணி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இலையமுது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ருபதடைக்காய்க்கு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ருபத்தெண்கலம்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நாற்செவிட்டு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பன்னிருகுறுணி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'99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நூற்றெண்பதின்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முஞ்செ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லுத்துவதாக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நந்திபோத்தரையர்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மகாதேவியர்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மாறம்பாவையரின்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திருச்சென்னம்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44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  <w:t>..............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</w:t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மாசிமக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ந்திருவிழா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வெடுப்பதற்கு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ந்திராதித்தவற்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பல்லவதிலக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மஹாதேவியாரான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பதினேழு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லோராண்டில்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கலவரிசியாக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வரிசியா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திருமேனியாட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ஐஞ்ஞாழிச்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அகநாழிகை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பரிபார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மடங்கத்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வமிர்தரிசி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மிர்துந்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அமிர்து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யாராதிப்பிக்கவும்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பிராமணருமடி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திருவிழாவெடுத்து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க்கழஞ்சினால்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வடமோரிலைச்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எழுநாளிடு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நாழியுரிய்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பிராம்மணரும்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இதன்குறை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கிழைக்கால்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வரைகழஞ்சின்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லிசையாக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பொன்கழஞ்செ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தமாடினால்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நமனத்துக்கு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ற்றெட்டுக்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செய்வ்வ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லக்ஷணம்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எய்யினாட்டு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இதுபன்மா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ரிரக்ஷை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பாவையார்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br/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  <w:lang w:eastAsia="en-IN"/>
        </w:rPr>
        <w:t>45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ய்யரைக்கால்ப்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விஷூவும்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விஷூவும்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பரிபாரமடங்க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இவ்வெவ்வை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இளநீர்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19.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நறும்பூச்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குங்கிலிய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முங்கொ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ண்டாராதிக்கவும்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ஐவ்வரும்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28.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எய்யினாட்டுத்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29.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சிரிகண்ட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30.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31.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அறுதிங்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32.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மராய்வதாக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33.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35.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ல்மாஹேஸ்வர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>36.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* Ep. Ind. Vol. XXII P. 267 - 281.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 S. I. I. Vol. XII. No. 45. (A. R. No. 475 of  1925)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2. S. I. I. Vol. XII. No. 46 (A. R. No. 347 of  1914)                                                    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  S. I. I. Vol. XII. No. 47. (A. R. No. 158 of  1919)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 Epi. Ind. Vol. XX. p. 52.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 No. 929. S. I. I. Vol. VII. A. R. No. 300 of 1902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 Ep. Col. 469. of 1937 - 38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 No. 80. S. I. I. Vol. VII. A. R. No. 73 of 1900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8. S. I. I. Vol. XII. No. 48, A. R. No. 88 of 1910 and 529 of 1905.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9. S. I. I. Vol. II, p. 501 - 517.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10. No. 309. S. I. I. Vol. VIII. A. R. No. 36 of 1903.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12. No. 924. S. I. I. Vol. VII, A. R. No. 295 of  1902.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13. S. I. I. Vol. XII. No.50. (A. R. No. 406 of 1905).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14. S. I. I. Vol. XII. No. 51. (A. R. No. 349 of 1911).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15.  S. I. I. Vol. XII. No.52. (A. R. No. 49 of 1905).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அழிந்திருக்கிறது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17. No. 925. S. I. I. Vol. VII.  A. R. No. 296 of 1902.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18. S. I. I. Vol. XII. No.53. (352 of 1908.)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19. J. S. I.A. Vol. I.p. 160 - 185. M.C.C. Mag. Vol. VIII. p. 102.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20. S. I. I. Vol. XII. No.54. A. R. No. 8 of 1934-35.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21. J. S. I. A. Vol. II. p. 160-185.</w:t>
        <w:tab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22, 23. Epi. Col. 162 of 1937-38.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24. Ep. Col. 467 of 1937-38.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25. No. 503. S. I. I. Vol. VII.  A. R. No. 283 of 1901.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26. S. I. I. Vol. XII. No.55. A. R. No. 27 of 1930-31.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27. J. S. I. A. Vol. I. p. 160-185.</w:t>
        <w:tab/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29. </w:t>
      </w:r>
      <w:r>
        <w:rPr>
          <w:rFonts w:eastAsia="Arial Unicode MS" w:cs="Arial" w:ascii="Arial" w:hAnsi="Arial"/>
          <w:sz w:val="17"/>
          <w:szCs w:val="17"/>
          <w:lang w:eastAsia="en-IN"/>
        </w:rPr>
        <w:t>No. 847. S. I. I. Vol. VII.  A. R. No. 220 of 1902.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31. S. I. L. Vol. XII. No.56. A. R. No.144 of 128-29.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32. Ep. Col. 188 of 1937-38.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33. S. I. I. Vol. XII. No.57. A. R. No.180 of 1907.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34. No. 40. S. I. I. Vol. VII.  A. R. No. 38 of 1900.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35. S. I. I. Vol. XII. No.58.  A. R. No. 48 of 1914.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36. S. I. I. Vol. III. No.124. No. 199 of 1907.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b/>
          <w:b/>
          <w:b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மார்த்தான்டன்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199 - 1907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பல்லவமல்லன்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நந்திவர்மனுக்கு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நந்தியைத்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இலாகாதார்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38. See S. I. I. Vol. XII. No. 59 p. 24.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39. Epi. Indi. Vol. XX, (A. R. No. 120 of 1928-29.)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ab/>
        <w:t>Note a Tamil Inscription in siam. By E. Hultzsch. pp. 337-339. The Takopa Tamil  Inscription. pp. 689-690. J. R. A. S. 1913. Supplementary note on a Tamil Inscription in Siam by E. Hultzsch pp. 397-398. J. R. A. S. 1914. J. O. R. Madras Vol, VI p. 300.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41. Epi. Ind. Vol. XX. pp. 52,53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42. No. 608. S. I. I. Vol. V. A. R. No. 51 of 1895.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43. No. 446. S. I. I. Vol. VI. A. R. No. 10 of 1899.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44. No. 523. S. I. I. Vol. VII. (A. R. No. 301-A. of 1901.)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45. No. 525. S. I. I. Vol. VII. A. R. No. 303 of 1901.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 Inscriptions (Texts) of the Pudukkottai state No. 14.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 The Kodumbalur Inscription of Vikrama Kesari; Prof. K.A. Nilakanta Sastri P.1 -</w:t>
        <w:br/>
        <w:t xml:space="preserve">      10. J.O.R. Vol. VII - 1933.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 S. I. I. Vol. II P. 501-517.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 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5. Epi. Rep. Madras. G. O. No. 574. 17th July 1908. P. 87-89; J. O. R. Madras Vol. </w:t>
        <w:tab/>
        <w:tab/>
        <w:tab/>
        <w:tab/>
        <w:tab/>
        <w:tab/>
        <w:tab/>
        <w:tab/>
        <w:t>VII P. 1-10.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 Pallava Administration Etc. by C. Minakshi, P. 303.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 J. R. A. S. 1934.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8. Nos. 258 and 273 of 1903. No. 306 of 1903.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9. The date of Bhuti vikrama kesari, K. A. Nilakanta Sastri, J. R. A. S. July 1935.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10. 377 of 1914.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11. 335 and 336 of 1904.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 On Yuan chuang’s Travels in India By Thomas watters, Vol. II, P. 224 -225.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 Ancient geography of India by General Cunningham, p. 545.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 P. 226. on Yuan Chwang’s Travels in India by Thomas Watters, Vol II.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 P. 548. Ancient geography of India by General Cunningham.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சீனயாத்திரிகரான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 P. 228 - 299. on yuan chwang’s Travels in INdia by Tomas watters, Vol.II.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 P. 549. Ancient geography of India by General Gunningham.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>மூவர்கோயில்</w:t>
      </w: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color w:val="000000"/>
          <w:sz w:val="48"/>
          <w:szCs w:val="4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" w:ascii="Arial" w:hAnsi="Arial"/>
          <w:b/>
          <w:bCs/>
          <w:sz w:val="20"/>
          <w:szCs w:val="20"/>
          <w:lang w:eastAsia="en-IN"/>
        </w:rPr>
        <w:t>I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வேளிர்மரபைச்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காளமுகச்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மல்லிகார்ச்சுனர்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1907-08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1933-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கொடும்பளூர்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தமிழாக்கம்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................................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வீரதுங்கனான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பிரவீரஜித்து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அதிவீர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அநுபமன்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சங்ககிருத்து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இளவயதிலே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சமராபிராமன்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யதுவம்வசத்தின்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கொடிபோன்றவனான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பெயருக்கேற்றபடி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இணையற்றவனான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மின்னாமலை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வஞ்சிவேளைக்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தண்மதியாகவும்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கண்களிலேயும்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நிலையின்மையானது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இமையிலேயும்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கூந்தலிலேயும்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தனத்திலேயும்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வரகுணை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ஆதித்யவர்மன்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தவவொழுக்கத்தில்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வித்தியாராசி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அத்ரேய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மல்லிகார்ச்சுனர்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மல்லிகார்ச்சுனருக்கு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வக்ரத்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ஐம்பதின்மருக்காகப்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அட்சதை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பிரவீரஜித்து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அநுபமன்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கிருத்து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வாதாபிஜித்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சமராபிராமன்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அதிராசமங்கலத்தில்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யதுவம்சகேது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வஞ்சிவேளைக்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வேலூர்ப்பாளையத்துச்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வீரகூர்ச்சன்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பாம்புக்கொடியைப்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தேம்பொழில்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குன்றெயில்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தென்னவனைத்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திசைப்பச்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அன்றுசென்ற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பாம்புடைப்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கோன்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பணிந்த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பரமேச்சுர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சங்ககிருது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சங்ககிருது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அதிராசமங்கலத்தில்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அதிராஜமங்கலாஜௌ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நிஜகான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நிஜகான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கொள்ளத்தகுந்தது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தகப்பனான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யதுகுலவேள்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சமராபிராமனுக்குச்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வழியில்வந்தவராக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இராஜசிம்மன்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III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புதுப்பிக்கிற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'b9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III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</w:t>
      </w:r>
      <w:r>
        <w:rPr>
          <w:rFonts w:eastAsia="Arial Unicode MS" w:cs="Arial" w:ascii="Arial" w:hAnsi="Arial"/>
          <w:sz w:val="20"/>
          <w:szCs w:val="20"/>
          <w:lang w:eastAsia="en-IN"/>
        </w:rPr>
        <w:t>44 of 1928-29; S. I. I. Vol. XII No.55.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480 </w:t>
      </w:r>
      <w:r>
        <w:rPr>
          <w:rFonts w:eastAsia="Arial Unicode MS" w:cs="Arial" w:ascii="Arial" w:hAnsi="Arial"/>
          <w:sz w:val="20"/>
          <w:szCs w:val="20"/>
          <w:lang w:eastAsia="en-IN"/>
        </w:rPr>
        <w:t>of 1954 No. 58 S. I. I. Vol. XII.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970-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ஐயத்திற்கிடமானதும்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யூகத்தைமட்டும்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பைத்தியக்காரத்தனமாகும்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தெள்ளாரெறிந்த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குறுகோட்டைப்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இராஷ்டிரகூட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குறுக்கோட்டைப்போரிலே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ராஷ்டிரகூடருக்கு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சென்றபடியெல்லாம்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ஒப்புக்கொள்ளத்தக்கதாயிராமல்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குறுக்கோட்டைப்போரை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குறுகோடுஜித்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நந்திக்கலம்பகம்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குறுக்கோட்டைப்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8,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அடக்கியபிறகே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வாதாபிப்போரிலேதான்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இலக்கிகயச்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br/>
        <w:t>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ஆரோக்கியசாமியும்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யதுவம்சத்தவன்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யாதவவம்சத்தவன்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யதுவம்சத்து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மறவவம்சத்தைச்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செய்துவிட்டார்கள்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இதுமட்டுமா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உரியனவன்றோ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நிரூபகேசரி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சிறுத்தொண்டை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மர்த்தனனும்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மர்த்தனனின்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பெயரையடைந்தான்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யுக்திக்கும்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பூதிவிக்ரமகேசரி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ஆரோக்கியசாமியும்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கோழிப்பாம்பு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குக்குடசர்ப்பம்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கோழிநாமத்தரவு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அவட்கடித்த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தீர்விலா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புனையிழை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யவளைத்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இடையிராப்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கோழிநாமத்தரவு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குக்குடசர்ப்பம்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பேராசையுடையவனாய்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பாம்பாய்ச்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சமரமாய்க்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கோழிப்பாம்பாய்ச்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நரகத்தைச்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  <w:br/>
        <w:t xml:space="preserve">                                          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சுவர்க்கம்புக்க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சருக்கம்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உருவச்சிலையை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உயரமுடையதாகப்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பௌதனபுரத்தில்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அவ்வுருவச்சிலையைச்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குக்குடசர்ப்பம்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நகைமதி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யிதுவென்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             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அங்குறை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யரவு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யடிகளோ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கொம்பேர்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தொட்டபெட்டா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குக்குட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கோழிப்பாம்பின்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-----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சுலிய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சுலியவுக்குச்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பயங்கரமாகவும்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துன்மார்க்கராகவும்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கன்னிங்காம்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திராவிடம்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சிஹ்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நம்பத்தக்கவர்களாயுள்ளனர்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மேற்பட்டவையுள்ளன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திகம்பரர்களுக்குரியது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பௌத்தராக்கினாரோ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......................”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தீர்தகரரை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பெருந்தொகையினரான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கஞ்சிஹ்புலொ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ஜம்புத்தீவில்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மொ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லொ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மலகூட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)    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மொலெகூட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சுற்றளவுள்ள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புதர்களடர்ந்த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கருநிறமுள்ளவர்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கோரிக்கையை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மொலொய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தூயநீருள்ள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த்ஸுத்ஸாய்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மலையடிவாரத்திலிருந்து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பிரார்த்தனை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தீர்த்தகரராகவும்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செங்லொவுக்கு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கன்னிங்காம்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வாழ்வு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அடிமைத்தனத்தைப்பற்றியும்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அடிமைத்தனத்தைப்பற்றியும்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அடிமைலாழ்வு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பழஞ்செய்தியைப்பற்றித்தான்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எண்ணிக்கொண்டிருப்பவர்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அடிமைகளையுடையவர்கள்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தங்களிடமிருந்த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அடிமைத்தனத்தைப்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திருவாடுதுறைக்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ஆக்கூர்நாட்டு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மேலப்பெரம்பலூர்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தக்ஷீணபுரீஸ்வரர்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திருசெங்காட்டங்குடி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அக்கோவிலுக்குத்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தேவரடியாராக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இவ்வடிமைகளில்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வயிராதராயராலும்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திருப்பலத்துறை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1374-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மழவதரையர்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பிரீதிதானமாகக்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பிரீதிதானமாகக்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செங்கழுநீர்ப்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மழவதரையர்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சீரனத்தேவன்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நயனாரேன்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சீரானத்தேவர்க்கு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மக்கனாயன்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ஆவுடையாள்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சீரானத்தேவன்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பெரியநாச்சி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வளத்திமகள்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காணியாட்சியும்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எப்பேர்ப்பட்ட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விக்கிரயங்களுக்கு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செய்யலாமல்லவா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இவ்வெளியிலே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ஒயசிஸ்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 xml:space="preserve">Air Conditioned Room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வெய்யிலிலும்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தோரணவாயில்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வெட்டவெளியிலே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வாயிலையடைந்தால்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அம்மண்டபத்துக்குள்ளே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ஐயங்குளத்து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எஞ்சின்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விடுகிறார்கள்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போட்டுத்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தண்ணீரை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இறைப்பது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உலாவலாம்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ஐயங்குளத்திற்கு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வெட்டவெளியிலே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உற்சவச்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வீணையும்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வீசுதென்றலும்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வீங்கிள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வேனிலும்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மூசுவண்டறை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நீழலே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இளவேனிலின்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சிறுகுளத்தையும்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கலைத்திறனை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நடைவாவி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நடைவாவி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pBdr>
          <w:bottom w:val="dotted" w:sz="24" w:space="1" w:color="000000"/>
        </w:pBdr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அவகாசத்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சீனி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right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வரிசைகள்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பண்பாடு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காலஆராய்ச்சி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கிறித்துவமும்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வருகைப்புரிந்த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 w:eastAsia="en-IN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மார்ச்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12:6, 1978.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ஜூலை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, 1968.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மாவட்டத்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மாநாட்டு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ஏப்ரல்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, 1963.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திருக்கோயில்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செப்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, 1968.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அக்டோபர்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, 1968.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தமிழ்ப்பொழில்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, 34:11. 1958.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(1958)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(1957)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24.11.1950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வாதாபிகொண்ட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(1957)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இடம்பெற்ற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நண்பன்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>மலர்</w:t>
      </w:r>
      <w:r>
        <w:rPr>
          <w:rFonts w:ascii="Arial Unicode MS" w:hAnsi="Arial Unicode MS" w:eastAsia="Arial Unicode MS" w:cs="Arial Unicode MS"/>
          <w:color w:val="000000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3"/>
          <w:szCs w:val="23"/>
          <w:lang w:eastAsia="en-IN"/>
        </w:rPr>
        <w:t>3, 1958.</w:t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2018-12-05T07:50:00Z</dcterms:created>
  <dc:creator>Siva</dc:creator>
  <dc:description/>
  <cp:keywords/>
  <dc:language>en-CA</dc:language>
  <cp:lastModifiedBy>Admin</cp:lastModifiedBy>
  <dcterms:modified xsi:type="dcterms:W3CDTF">2018-12-15T06:56:00Z</dcterms:modified>
  <cp:revision>4</cp:revision>
  <dc:subject/>
  <dc:title/>
</cp:coreProperties>
</file>